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6B" w:rsidRDefault="00582A6B">
      <w:pPr>
        <w:pStyle w:val="ConsPlusNormal"/>
      </w:pPr>
      <w:bookmarkStart w:id="0" w:name="_GoBack"/>
      <w:bookmarkEnd w:id="0"/>
      <w:r>
        <w:t>Зарегистрировано в Национальном реестре правовых актов</w:t>
      </w:r>
    </w:p>
    <w:p w:rsidR="00582A6B" w:rsidRDefault="00582A6B">
      <w:pPr>
        <w:pStyle w:val="ConsPlusNormal"/>
        <w:spacing w:before="200"/>
      </w:pPr>
      <w:r>
        <w:t>Республики Беларусь 27 октября 2016 г. N 2/2435</w:t>
      </w:r>
    </w:p>
    <w:p w:rsidR="00582A6B" w:rsidRDefault="00582A6B">
      <w:pPr>
        <w:pStyle w:val="ConsPlusNormal"/>
        <w:pBdr>
          <w:top w:val="single" w:sz="6" w:space="0" w:color="auto"/>
        </w:pBdr>
        <w:spacing w:before="100" w:after="100"/>
        <w:jc w:val="both"/>
        <w:rPr>
          <w:sz w:val="2"/>
          <w:szCs w:val="2"/>
        </w:rPr>
      </w:pPr>
    </w:p>
    <w:p w:rsidR="00582A6B" w:rsidRDefault="00582A6B">
      <w:pPr>
        <w:pStyle w:val="ConsPlusNormal"/>
        <w:jc w:val="both"/>
      </w:pPr>
    </w:p>
    <w:p w:rsidR="00582A6B" w:rsidRDefault="00582A6B">
      <w:pPr>
        <w:pStyle w:val="ConsPlusTitle"/>
        <w:jc w:val="center"/>
      </w:pPr>
      <w:r>
        <w:t>ЗАКОН РЕСПУБЛИКИ БЕЛАРУСЬ</w:t>
      </w:r>
    </w:p>
    <w:p w:rsidR="00582A6B" w:rsidRDefault="00582A6B">
      <w:pPr>
        <w:pStyle w:val="ConsPlusTitle"/>
        <w:jc w:val="center"/>
      </w:pPr>
      <w:r>
        <w:t>24 октября 2016 г. N 437-З</w:t>
      </w:r>
    </w:p>
    <w:p w:rsidR="00582A6B" w:rsidRDefault="00582A6B">
      <w:pPr>
        <w:pStyle w:val="ConsPlusTitle"/>
        <w:jc w:val="center"/>
      </w:pPr>
    </w:p>
    <w:p w:rsidR="00582A6B" w:rsidRDefault="00582A6B">
      <w:pPr>
        <w:pStyle w:val="ConsPlusTitle"/>
        <w:jc w:val="center"/>
      </w:pPr>
      <w:r>
        <w:t>ОБ ОЦЕНКЕ СООТВЕТСТВИЯ ТЕХНИЧЕСКИМ ТРЕБОВАНИЯМ И АККРЕДИТАЦИИ ОРГАНОВ ПО ОЦЕНКЕ СООТВЕТСТВИЯ</w:t>
      </w:r>
    </w:p>
    <w:p w:rsidR="00582A6B" w:rsidRDefault="00582A6B">
      <w:pPr>
        <w:pStyle w:val="ConsPlusNormal"/>
        <w:jc w:val="both"/>
      </w:pPr>
    </w:p>
    <w:p w:rsidR="00582A6B" w:rsidRDefault="00582A6B">
      <w:pPr>
        <w:pStyle w:val="ConsPlusNormal"/>
        <w:jc w:val="right"/>
      </w:pPr>
      <w:r>
        <w:rPr>
          <w:i/>
          <w:iCs/>
        </w:rPr>
        <w:t>Принят Палатой представителей 3 октября 2016 года</w:t>
      </w:r>
    </w:p>
    <w:p w:rsidR="00582A6B" w:rsidRDefault="00582A6B">
      <w:pPr>
        <w:pStyle w:val="ConsPlusNormal"/>
        <w:jc w:val="right"/>
      </w:pPr>
      <w:r>
        <w:rPr>
          <w:i/>
          <w:iCs/>
        </w:rPr>
        <w:t>Одобрен Советом Республики 6 октября 2016 года</w:t>
      </w:r>
    </w:p>
    <w:p w:rsidR="00582A6B" w:rsidRDefault="00582A6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82A6B" w:rsidRPr="00903858">
        <w:trPr>
          <w:jc w:val="center"/>
        </w:trPr>
        <w:tc>
          <w:tcPr>
            <w:tcW w:w="10147" w:type="dxa"/>
            <w:tcBorders>
              <w:left w:val="single" w:sz="24" w:space="0" w:color="CED3F1"/>
              <w:right w:val="single" w:sz="24" w:space="0" w:color="F4F3F8"/>
            </w:tcBorders>
            <w:shd w:val="clear" w:color="auto" w:fill="F4F3F8"/>
          </w:tcPr>
          <w:p w:rsidR="00582A6B" w:rsidRPr="00903858" w:rsidRDefault="00582A6B">
            <w:pPr>
              <w:pStyle w:val="ConsPlusNormal"/>
              <w:jc w:val="center"/>
              <w:rPr>
                <w:color w:val="392C69"/>
              </w:rPr>
            </w:pPr>
            <w:r w:rsidRPr="00903858">
              <w:rPr>
                <w:color w:val="392C69"/>
              </w:rPr>
              <w:t>(в ред. Законов Республики Беларусь от 18.12.2019 N 278-З,</w:t>
            </w:r>
          </w:p>
          <w:p w:rsidR="00582A6B" w:rsidRPr="00903858" w:rsidRDefault="00582A6B">
            <w:pPr>
              <w:pStyle w:val="ConsPlusNormal"/>
              <w:jc w:val="center"/>
              <w:rPr>
                <w:color w:val="392C69"/>
              </w:rPr>
            </w:pPr>
            <w:r w:rsidRPr="00903858">
              <w:rPr>
                <w:color w:val="392C69"/>
              </w:rPr>
              <w:t>от 05.01.2022 N 148-З)</w:t>
            </w:r>
          </w:p>
        </w:tc>
      </w:tr>
    </w:tbl>
    <w:p w:rsidR="00582A6B" w:rsidRDefault="00582A6B">
      <w:pPr>
        <w:pStyle w:val="ConsPlusNormal"/>
        <w:jc w:val="both"/>
      </w:pPr>
    </w:p>
    <w:p w:rsidR="00582A6B" w:rsidRDefault="00582A6B">
      <w:pPr>
        <w:pStyle w:val="ConsPlusNormal"/>
        <w:ind w:firstLine="540"/>
        <w:jc w:val="both"/>
      </w:pPr>
      <w:r>
        <w:t>Настоящий Закон направлен на определение правовых и организационных основ оценки соответствия техническим требованиям (далее, если не определено иное, - оценка соответствия) и аккредитации органов по оценке соответствия (далее - аккредитация), обеспечение единой государственной политики в области оценки соответствия и аккредитации, в том числе с учетом требований Закона Республики Беларусь от 5 января 2004 г. N 262-З "О техническом нормировании и стандартизации".</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Title"/>
        <w:spacing w:before="260"/>
        <w:jc w:val="center"/>
        <w:outlineLvl w:val="0"/>
      </w:pPr>
      <w:r>
        <w:t>ГЛАВА 1</w:t>
      </w:r>
    </w:p>
    <w:p w:rsidR="00582A6B" w:rsidRDefault="00582A6B">
      <w:pPr>
        <w:pStyle w:val="ConsPlusTitle"/>
        <w:jc w:val="center"/>
      </w:pPr>
      <w:r>
        <w:t>ОБЩИЕ ПОЛОЖЕНИЯ</w:t>
      </w:r>
    </w:p>
    <w:p w:rsidR="00582A6B" w:rsidRDefault="00582A6B">
      <w:pPr>
        <w:pStyle w:val="ConsPlusNormal"/>
        <w:jc w:val="both"/>
      </w:pPr>
    </w:p>
    <w:p w:rsidR="00582A6B" w:rsidRDefault="00582A6B">
      <w:pPr>
        <w:pStyle w:val="ConsPlusNormal"/>
        <w:ind w:firstLine="540"/>
        <w:jc w:val="both"/>
        <w:outlineLvl w:val="1"/>
      </w:pPr>
      <w:bookmarkStart w:id="1" w:name="Par26"/>
      <w:bookmarkEnd w:id="1"/>
      <w:r>
        <w:rPr>
          <w:b/>
          <w:bCs/>
        </w:rPr>
        <w:t>Статья 1. Основные термины, используемые в настоящем Законе, и их определения</w:t>
      </w:r>
    </w:p>
    <w:p w:rsidR="00582A6B" w:rsidRDefault="00582A6B">
      <w:pPr>
        <w:pStyle w:val="ConsPlusNormal"/>
        <w:jc w:val="both"/>
      </w:pPr>
    </w:p>
    <w:p w:rsidR="00582A6B" w:rsidRDefault="00582A6B">
      <w:pPr>
        <w:pStyle w:val="ConsPlusNormal"/>
        <w:ind w:firstLine="540"/>
        <w:jc w:val="both"/>
      </w:pPr>
      <w:r>
        <w:t>1. Для целей настоящего Закона используются следующие основные термины и их определения:</w:t>
      </w:r>
    </w:p>
    <w:p w:rsidR="00582A6B" w:rsidRDefault="00582A6B">
      <w:pPr>
        <w:pStyle w:val="ConsPlusNormal"/>
        <w:spacing w:before="200"/>
        <w:ind w:firstLine="540"/>
        <w:jc w:val="both"/>
      </w:pPr>
      <w:r>
        <w:t>1.1. аккредитация - официальное признание органом по аккредитации компетентности юридического лица Республики Беларусь либо иностранного юридического лица в выполнении работ по оценке соответствия в определенной области аккредитации;</w:t>
      </w:r>
    </w:p>
    <w:p w:rsidR="00582A6B" w:rsidRDefault="00582A6B">
      <w:pPr>
        <w:pStyle w:val="ConsPlusNormal"/>
        <w:spacing w:before="200"/>
        <w:ind w:firstLine="540"/>
        <w:jc w:val="both"/>
      </w:pPr>
      <w:r>
        <w:t>1.2. аккредитованная испытательная лаборатория (центр) - юридическое лицо Республики Беларусь либо иностранное юридическое лицо, аккредитованные для проведения испытаний в определенной области аккредитации;</w:t>
      </w:r>
    </w:p>
    <w:p w:rsidR="00582A6B" w:rsidRDefault="00582A6B">
      <w:pPr>
        <w:pStyle w:val="ConsPlusNormal"/>
        <w:spacing w:before="200"/>
        <w:ind w:firstLine="540"/>
        <w:jc w:val="both"/>
      </w:pPr>
      <w:r>
        <w:t>1.3. аккредитованный субъект - орган по сертификации либо аккредитованная испытательная лаборатория (центр);</w:t>
      </w:r>
    </w:p>
    <w:p w:rsidR="00582A6B" w:rsidRDefault="00582A6B">
      <w:pPr>
        <w:pStyle w:val="ConsPlusNormal"/>
        <w:spacing w:before="200"/>
        <w:ind w:firstLine="540"/>
        <w:jc w:val="both"/>
      </w:pPr>
      <w:r>
        <w:t>1.4. аттестат аккредитации Национальной системы аккредитации Республики Беларусь (далее - аттестат аккредитации) - документ, удостоверяющий компетентность аккредитованного субъекта в выполнении работ по оценке соответствия в определенной области аккредитации;</w:t>
      </w:r>
    </w:p>
    <w:p w:rsidR="00582A6B" w:rsidRDefault="00582A6B">
      <w:pPr>
        <w:pStyle w:val="ConsPlusNormal"/>
        <w:spacing w:before="200"/>
        <w:ind w:firstLine="540"/>
        <w:jc w:val="both"/>
      </w:pPr>
      <w:r>
        <w:t>1.5. владелец сертификата - получивший сертификат заявитель на проведение сертификации;</w:t>
      </w:r>
    </w:p>
    <w:p w:rsidR="00582A6B" w:rsidRDefault="00582A6B">
      <w:pPr>
        <w:pStyle w:val="ConsPlusNormal"/>
        <w:spacing w:before="200"/>
        <w:ind w:firstLine="540"/>
        <w:jc w:val="both"/>
      </w:pPr>
      <w:r>
        <w:t>1.6. выпуск продукции в обращение - поставка или ввоз продукции (в том числе отправка со склада изготовителя или отгрузка без складирования) в целях ее распространения (реализации) на территории Республики Беларусь либо иного государства - члена Евразийского экономического союза в ходе коммерческой деятельности на безвозмездной или возмездной основе;</w:t>
      </w:r>
    </w:p>
    <w:p w:rsidR="00582A6B" w:rsidRDefault="00582A6B">
      <w:pPr>
        <w:pStyle w:val="ConsPlusNormal"/>
        <w:spacing w:before="200"/>
        <w:ind w:firstLine="540"/>
        <w:jc w:val="both"/>
      </w:pPr>
      <w:r>
        <w:t>1.7. декларация - декларация о соответствии Национальной системы подтверждения соответствия Республики Беларусь (далее - декларация о соответствии), декларация о соответствии техническим регламентам Евразийского экономического союза либо предусмотренная Договором о Евразийском экономическом союзе от 29 мая 2014 года (далее - Договор о Евразийском экономическом союзе), декларация о соответствии, оформленная по единой форме (далее - декларация о соответствии по единой форме);</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 xml:space="preserve">1.8. декларация о соответствии - документ, в котором изготовитель или уполномоченное </w:t>
      </w:r>
      <w:r>
        <w:lastRenderedPageBreak/>
        <w:t>изготовителем лицо либо продавец (поставщик) удостоверяют соответствие продукции техническим требованиям, содержащимся в технических регламентах Республики Беларусь либо нормативных правовых актах Президента Республики Беларусь или иных правовых актах в соответствии с определенным им порядком, предусматривающих введение обязательного подтверждения соответствия в связи с необходимостью принятия оперативных мер государственного регулирования;</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1.9. декларирование соответствия - форма оценки соответствия, проводимая изготовителем или уполномоченным изготовителем лицом либо продавцом (поставщиком), которая носит обязательный характер и результатом которой является документальное удостоверение соответствия продукции техническим требованиям;</w:t>
      </w:r>
    </w:p>
    <w:p w:rsidR="00582A6B" w:rsidRDefault="00582A6B">
      <w:pPr>
        <w:pStyle w:val="ConsPlusNormal"/>
        <w:spacing w:before="200"/>
        <w:ind w:firstLine="540"/>
        <w:jc w:val="both"/>
      </w:pPr>
      <w:r>
        <w:t>1.10. доказательственные материалы - документы, содержащие сведения о результатах испытаний, исследований и (или) измерений, а также документы об оценке соответствия и (или) иные документы, доказывающие соответствие объекта оценки соответствия техническим требованиям, и (или) документы, подтверждающие в необходимых случаях правовой статус и (или) право изготовителя или уполномоченного изготовителем лица либо продавца (поставщика) принимать декларацию;</w:t>
      </w:r>
    </w:p>
    <w:p w:rsidR="00582A6B" w:rsidRDefault="00582A6B">
      <w:pPr>
        <w:pStyle w:val="ConsPlusNormal"/>
        <w:spacing w:before="200"/>
        <w:ind w:firstLine="540"/>
        <w:jc w:val="both"/>
      </w:pPr>
      <w:r>
        <w:t>1.11. заявитель на проведение аккредитации - юридическое лицо Республики Беларусь либо иностранное юридическое лицо, обратившиеся с заявкой на аккредитацию. При этом заявителем на проведение аккредитации, если требуемая (испрашиваемая) область аккредитации включает технические регламенты Республики Беларусь либо нормативные правовые акты Президента Республики Беларусь или иные правовые акты в соответствии с определенным им порядком, предусматривающие введение обязательного подтверждения соответствия в связи с необходимостью принятия оперативных мер государственного регулирования, может быть только юридическое лицо Республики Беларусь, а заявителем на проведение аккредитации, если требуемая (испрашиваемая) область аккредитации включает технические регламенты Евразийского экономического союза, - только юридическое лицо Республики Беларусь или в случае, установленном пунктом 2 статьи 54 настоящего Закона, иностранное юридическое лицо, зарегистрированное в государстве - члене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1.12. заявитель на проведение испытаний - гражданин Республики Беларусь, иностранный гражданин или лицо без гражданства, за исключением лиц, являющихся индивидуальными предпринимателями (далее - физическое лицо), или юридическое лицо Республики Беларусь, иностранное или международное юридическое лицо (организация, не являющаяся юридическим лицом) (далее, если не определено иное, - юридическое лицо) либо индивидуальный предприниматель, обратившиеся с заявкой на проведение испытаний;</w:t>
      </w:r>
    </w:p>
    <w:p w:rsidR="00582A6B" w:rsidRDefault="00582A6B">
      <w:pPr>
        <w:pStyle w:val="ConsPlusNormal"/>
        <w:spacing w:before="200"/>
        <w:ind w:firstLine="540"/>
        <w:jc w:val="both"/>
      </w:pPr>
      <w:bookmarkStart w:id="2" w:name="Par44"/>
      <w:bookmarkEnd w:id="2"/>
      <w:r>
        <w:t>1.13. заявитель на проведение сертификации - физическое или юридическое лицо либо индивидуальный предприниматель, обратившиеся с заявкой на сертификацию объекта оценки соответствия, за исключением сертификации компетентности работающего у юридического лица либо индивидуального предпринимателя на основании трудового или гражданско-правового  договора физического лица (далее - персонал) в выполнении определенных работ, оказании определенных услуг, или юридическое лицо либо индивидуальный предприниматель, обратившиеся с заявкой на сертификацию компетентности персонала в выполнении определенных работ, оказании определенных услуг. При этом физические лица могут быть заявителями на проведение сертификации только в случаях, определенных Президентом Республики Беларусь, либо при добровольной сертификации;</w:t>
      </w:r>
    </w:p>
    <w:p w:rsidR="00582A6B" w:rsidRDefault="00582A6B">
      <w:pPr>
        <w:pStyle w:val="ConsPlusNormal"/>
        <w:spacing w:before="200"/>
        <w:ind w:firstLine="540"/>
        <w:jc w:val="both"/>
      </w:pPr>
      <w:r>
        <w:t>1.14. изготовитель - юридическое лицо либо индивидуальный предприниматель, осуществляющие от своего имени производство или производство и реализацию продукции и ответственные за ее соответствие обязательным для соблюдения техническим требованиям;</w:t>
      </w:r>
    </w:p>
    <w:p w:rsidR="00582A6B" w:rsidRDefault="00582A6B">
      <w:pPr>
        <w:pStyle w:val="ConsPlusNormal"/>
        <w:spacing w:before="200"/>
        <w:ind w:firstLine="540"/>
        <w:jc w:val="both"/>
      </w:pPr>
      <w:r>
        <w:t>1.15. индивидуальный предприниматель - индивидуальный предприниматель, зарегистрированный в Республике Беларусь, либо физическое лицо, являющееся иностранным индивидуальным предпринимателем;</w:t>
      </w:r>
    </w:p>
    <w:p w:rsidR="00582A6B" w:rsidRDefault="00582A6B">
      <w:pPr>
        <w:pStyle w:val="ConsPlusNormal"/>
        <w:spacing w:before="200"/>
        <w:ind w:firstLine="540"/>
        <w:jc w:val="both"/>
      </w:pPr>
      <w:r>
        <w:t>1.16. испытание - процедура в рамках подтверждения соответствия либо самостоятельная форма оценки соответствия, проводимые испытательной лабораторией (центром), результатом которых является определение по установленной методике одной или нескольких количественных и (или) качественных характеристик свойств образца продукции, иного объекта оценки соответствия;</w:t>
      </w:r>
    </w:p>
    <w:p w:rsidR="00582A6B" w:rsidRDefault="00582A6B">
      <w:pPr>
        <w:pStyle w:val="ConsPlusNormal"/>
        <w:spacing w:before="200"/>
        <w:ind w:firstLine="540"/>
        <w:jc w:val="both"/>
      </w:pPr>
      <w:r>
        <w:t>1.17. испытательная лаборатория (центр) - юридическое лицо Республики Беларусь, индивидуальный предприниматель либо иностранное юридическое лицо, проводящие испытания;</w:t>
      </w:r>
    </w:p>
    <w:p w:rsidR="00582A6B" w:rsidRDefault="00582A6B">
      <w:pPr>
        <w:pStyle w:val="ConsPlusNormal"/>
        <w:spacing w:before="200"/>
        <w:ind w:firstLine="540"/>
        <w:jc w:val="both"/>
      </w:pPr>
      <w:bookmarkStart w:id="3" w:name="Par49"/>
      <w:bookmarkEnd w:id="3"/>
      <w:r>
        <w:t xml:space="preserve">1.18. лицо, принимающее декларацию, - изготовитель или уполномоченное изготовителем лицо либо </w:t>
      </w:r>
      <w:r>
        <w:lastRenderedPageBreak/>
        <w:t>продавец (поставщик), принимающие (принявшие) декларацию. При этом лицом, принимающим декларацию о соответствии, может быть только юридическое лицо Республики Беларусь либо индивидуальный предприниматель, зарегистрированный в Республике Беларусь, а лицом, принимающим декларацию о соответствии техническим регламентам Евразийского экономического союза либо декларацию о соответствии по единой форме, - только юридическое лицо либо индивидуальный предприниматель, зарегистрированные в Республике Беларусь или ином государстве - члене Евразийского экономического союза;</w:t>
      </w:r>
    </w:p>
    <w:p w:rsidR="00582A6B" w:rsidRDefault="00582A6B">
      <w:pPr>
        <w:pStyle w:val="ConsPlusNormal"/>
        <w:spacing w:before="200"/>
        <w:ind w:firstLine="540"/>
        <w:jc w:val="both"/>
      </w:pPr>
      <w:r>
        <w:t>1.18-1. межлабораторные сравнительные испытания (межлабораторные сличения) - организация, выполнение и оценивание испытаний одного и того же или нескольких подобных образцов в нескольких испытательных лабораториях (центрах) посредством оценки характеристик функционирования этих лабораторий (центров) в целях проверки квалификации испытательных лабораторий (центров);</w:t>
      </w:r>
    </w:p>
    <w:p w:rsidR="00582A6B" w:rsidRDefault="00582A6B">
      <w:pPr>
        <w:pStyle w:val="ConsPlusNormal"/>
        <w:jc w:val="both"/>
      </w:pPr>
      <w:r>
        <w:t>(пп. 1.18-1 введен Законом Республики Беларусь от 18.12.2019 N 278-З)</w:t>
      </w:r>
    </w:p>
    <w:p w:rsidR="00582A6B" w:rsidRDefault="00582A6B">
      <w:pPr>
        <w:pStyle w:val="ConsPlusNormal"/>
        <w:spacing w:before="200"/>
        <w:ind w:firstLine="540"/>
        <w:jc w:val="both"/>
      </w:pPr>
      <w:r>
        <w:t>1.19. методика испытаний - совокупность правил и процедур проведения определенных испытаний, установленная актом законодательства, в том числе техническим нормативным правовым актом, либо международным стандартом, межгосударственным или другим региональным стандартом, либо стандартом организации, иным локальным нормативным правовым актом испытательной лаборатории (центра), которая применяется в соответствии с пунктами 2 и 3 статьи 39 настоящего Закона;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1.20. область аккредитации - область (сфера) в рамках оценки соответствия, на осуществление деятельности в которой подтверждается или подтверждена компетентность заявителя на проведение аккредитации либо аккредитованного субъекта;</w:t>
      </w:r>
    </w:p>
    <w:p w:rsidR="00582A6B" w:rsidRDefault="00582A6B">
      <w:pPr>
        <w:pStyle w:val="ConsPlusNormal"/>
        <w:spacing w:before="200"/>
        <w:ind w:firstLine="540"/>
        <w:jc w:val="both"/>
      </w:pPr>
      <w:r>
        <w:t>1.21. орган по аккредитации - государственная организация, определенная Государственным комитетом по стандартизации и подчиненная ему, проводящая аккредитацию;</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1.22. орган по оценке соответствия - орган по сертификации либо испытательная лаборатория (центр);</w:t>
      </w:r>
    </w:p>
    <w:p w:rsidR="00582A6B" w:rsidRDefault="00582A6B">
      <w:pPr>
        <w:pStyle w:val="ConsPlusNormal"/>
        <w:spacing w:before="200"/>
        <w:ind w:firstLine="540"/>
        <w:jc w:val="both"/>
      </w:pPr>
      <w:r>
        <w:t>1.23. орган по регистрации деклараций - орган по сертификации с соответствующей областью аккредитации, а также организация, уполномоченная Советом Министров Республики Беларусь на регистрацию деклараций о соответствии;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1.24. орган по сертификации - юридическое лицо Республики Беларусь либо иностранное юридическое лицо, аккредитованные для выполнения работ по сертификации и регистрации деклараций в определенной области аккредитации;</w:t>
      </w:r>
    </w:p>
    <w:p w:rsidR="00582A6B" w:rsidRDefault="00582A6B">
      <w:pPr>
        <w:pStyle w:val="ConsPlusNormal"/>
        <w:spacing w:before="200"/>
        <w:ind w:firstLine="540"/>
        <w:jc w:val="both"/>
      </w:pPr>
      <w:r>
        <w:t>1.25. оценка соответствия - прямое или косвенное определение соблюдения технических требований, предъявляемых к объекту оценки соответствия;</w:t>
      </w:r>
    </w:p>
    <w:p w:rsidR="00582A6B" w:rsidRDefault="00582A6B">
      <w:pPr>
        <w:pStyle w:val="ConsPlusNormal"/>
        <w:spacing w:before="200"/>
        <w:ind w:firstLine="540"/>
        <w:jc w:val="both"/>
      </w:pPr>
      <w:r>
        <w:t>1.26. периодическая оценка компетентности аккредитованного субъекта (далее - периодическая оценка компетентности) - процедура в рамках аккредитации, включающая в себя периодические мероприятия по определению способности соблюдения аккредитованным субъектом требований, установленных в отношении его компетентности, которая проводится органом по аккредитации на договорной основе в целях обеспечения поддержания подтвержденной компетентности аккредитованного субъекта на протяжении всего срока действия аттестата аккредитации;</w:t>
      </w:r>
    </w:p>
    <w:p w:rsidR="00582A6B" w:rsidRDefault="00582A6B">
      <w:pPr>
        <w:pStyle w:val="ConsPlusNormal"/>
        <w:spacing w:before="200"/>
        <w:ind w:firstLine="540"/>
        <w:jc w:val="both"/>
      </w:pPr>
      <w:r>
        <w:t>1.27. периодическая оценка сертифицированного объекта - процедура в рамках сертификации, включающая в себя периодические мероприятия по определению способности соблюдения владельцем сертификата технических требований, установленных в отношении сертифицированного объекта оценки соответствия, которая проводится органом по сертификации на договорной основе в целях обеспечения поддержания владельцем сертификата документально удостоверенного соответствия такого объекта указанным техническим требованиям на протяжении всего срока действия сертификата;</w:t>
      </w:r>
    </w:p>
    <w:p w:rsidR="00582A6B" w:rsidRDefault="00582A6B">
      <w:pPr>
        <w:pStyle w:val="ConsPlusNormal"/>
        <w:spacing w:before="200"/>
        <w:ind w:firstLine="540"/>
        <w:jc w:val="both"/>
      </w:pPr>
      <w:r>
        <w:t>1.28. подтверждение соответствия - обязательная сертификация и декларирование соответствия (обязательное подтверждение соответствия), а также добровольная сертификация (добровольное подтверждение соответствия);</w:t>
      </w:r>
    </w:p>
    <w:p w:rsidR="00582A6B" w:rsidRDefault="00582A6B">
      <w:pPr>
        <w:pStyle w:val="ConsPlusNormal"/>
        <w:spacing w:before="200"/>
        <w:ind w:firstLine="540"/>
        <w:jc w:val="both"/>
      </w:pPr>
      <w:r>
        <w:t xml:space="preserve">1.29. продавец (поставщик) - юридическое лицо или индивидуальный предприниматель, зарегистрированные в Республике Беларусь или ином государстве - члене Евразийского экономического союза, которые осуществляют реализацию продукции (в том числе ввозимой (ввезенной) на территорию </w:t>
      </w:r>
      <w:r>
        <w:lastRenderedPageBreak/>
        <w:t>Республики Беларусь или иного государства - члена Евразийского экономического союза из третьей стороны) и несут ответственность за несоответствие продукции обязательным для соблюдения техническим требованиям;</w:t>
      </w:r>
    </w:p>
    <w:p w:rsidR="00582A6B" w:rsidRDefault="00582A6B">
      <w:pPr>
        <w:pStyle w:val="ConsPlusNormal"/>
        <w:spacing w:before="200"/>
        <w:ind w:firstLine="540"/>
        <w:jc w:val="both"/>
      </w:pPr>
      <w:r>
        <w:t>1.30. протокол испытаний, паспорт, отчет или иной документ об испытаниях (далее - протокол испытаний) - документ, содержащий сведения об испытаниях, в том числе об образце продукции, иного объекта оценки соответствия, примененных методиках, средствах и условиях испытаний, их результатах (заключение об их результатах), иные необходимые сведения;</w:t>
      </w:r>
    </w:p>
    <w:p w:rsidR="00582A6B" w:rsidRDefault="00582A6B">
      <w:pPr>
        <w:pStyle w:val="ConsPlusNormal"/>
        <w:spacing w:before="200"/>
        <w:ind w:firstLine="540"/>
        <w:jc w:val="both"/>
      </w:pPr>
      <w:r>
        <w:t>1.31. процедура - установленный способ осуществления деятельности;</w:t>
      </w:r>
    </w:p>
    <w:p w:rsidR="00582A6B" w:rsidRDefault="00582A6B">
      <w:pPr>
        <w:pStyle w:val="ConsPlusNormal"/>
        <w:spacing w:before="200"/>
        <w:ind w:firstLine="540"/>
        <w:jc w:val="both"/>
      </w:pPr>
      <w:r>
        <w:t>1.32. реестр Национальной системы аккредитации Республики Беларусь - совокупность данных о выданных аттестатах аккредитации, внесении в них изменений и (или) дополнений, приостановлении, возобновлении, отмене их действия;</w:t>
      </w:r>
    </w:p>
    <w:p w:rsidR="00582A6B" w:rsidRDefault="00582A6B">
      <w:pPr>
        <w:pStyle w:val="ConsPlusNormal"/>
        <w:spacing w:before="200"/>
        <w:ind w:firstLine="540"/>
        <w:jc w:val="both"/>
      </w:pPr>
      <w:r>
        <w:t>1.33. реестр Национальной системы подтверждения соответствия Республики Беларусь - совокупность данных о выданных сертификатах соответствия Национальной системы подтверждения соответствия Республики Беларусь (далее - сертификат соответствия), сертификатах компетентности Национальной системы подтверждения соответствия Республики Беларусь (далее - сертификат компетентности), внесении в них изменений и (или) дополнений, приостановлении, возобновлении, отмене, прекращении их действия, а также о зарегистрированных декларациях о соответствии, прекращении действия их регистрации;</w:t>
      </w:r>
    </w:p>
    <w:p w:rsidR="00582A6B" w:rsidRDefault="00582A6B">
      <w:pPr>
        <w:pStyle w:val="ConsPlusNormal"/>
        <w:spacing w:before="200"/>
        <w:ind w:firstLine="540"/>
        <w:jc w:val="both"/>
      </w:pPr>
      <w:r>
        <w:t>1.34. сертификат - сертификат соответствия, сертификат компетентности, сертификат соответствия техническим регламентам Евразийского экономического союза либо предусмотренный Договором о Евразийском экономическом союзе сертификат соответствия, оформленный по единой форме (далее - сертификат соответствия по единой форме);</w:t>
      </w:r>
    </w:p>
    <w:p w:rsidR="00582A6B" w:rsidRDefault="00582A6B">
      <w:pPr>
        <w:pStyle w:val="ConsPlusNormal"/>
        <w:spacing w:before="200"/>
        <w:ind w:firstLine="540"/>
        <w:jc w:val="both"/>
      </w:pPr>
      <w:r>
        <w:t>1.35. сертификат компетентности - документ, удостоверяющий соответствие компетентности персонала в выполнении определенных работ, оказании определенных услуг техническим требованиям;</w:t>
      </w:r>
    </w:p>
    <w:p w:rsidR="00582A6B" w:rsidRDefault="00582A6B">
      <w:pPr>
        <w:pStyle w:val="ConsPlusNormal"/>
        <w:spacing w:before="200"/>
        <w:ind w:firstLine="540"/>
        <w:jc w:val="both"/>
      </w:pPr>
      <w:r>
        <w:t>1.36. сертификат соответствия - документ, удостоверяющий соответствие объекта оценки соответствия, за исключением компетентности персонала в выполнении определенных работ, оказании определенных услуг, техническим требованиям;</w:t>
      </w:r>
    </w:p>
    <w:p w:rsidR="00582A6B" w:rsidRDefault="00582A6B">
      <w:pPr>
        <w:pStyle w:val="ConsPlusNormal"/>
        <w:spacing w:before="200"/>
        <w:ind w:firstLine="540"/>
        <w:jc w:val="both"/>
      </w:pPr>
      <w:r>
        <w:t>1.37. сертификация - форма оценки соответствия, проводимая органом по сертификации, которая может носить обязательный (обязательная сертификация) либо добровольный (добровольная сертификация) характер и результатом которой является документальное удостоверение соответствия объекта оценки соответствия техническим требованиям;</w:t>
      </w:r>
    </w:p>
    <w:p w:rsidR="00582A6B" w:rsidRDefault="00582A6B">
      <w:pPr>
        <w:pStyle w:val="ConsPlusNormal"/>
        <w:spacing w:before="200"/>
        <w:ind w:firstLine="540"/>
        <w:jc w:val="both"/>
      </w:pPr>
      <w:r>
        <w:t>1.38. сертифицированный объект оценки соответствия - объект оценки соответствия, в отношении которого выдан сертификат;</w:t>
      </w:r>
    </w:p>
    <w:p w:rsidR="00582A6B" w:rsidRDefault="00582A6B">
      <w:pPr>
        <w:pStyle w:val="ConsPlusNormal"/>
        <w:spacing w:before="200"/>
        <w:ind w:firstLine="540"/>
        <w:jc w:val="both"/>
      </w:pPr>
      <w:r>
        <w:t>1.39. схема подтверждения соответствия - совокупность и последовательность процедур подтверждения соответствия;</w:t>
      </w:r>
    </w:p>
    <w:p w:rsidR="00582A6B" w:rsidRDefault="00582A6B">
      <w:pPr>
        <w:pStyle w:val="ConsPlusNormal"/>
        <w:spacing w:before="200"/>
        <w:ind w:firstLine="540"/>
        <w:jc w:val="both"/>
      </w:pPr>
      <w:r>
        <w:t>1.40. технические требования - количественные и (или) качественные требования (словесные и (или) цифровые показатели, нормативы, характеристики, правила, методики, классификации, словесные и графические описания) к объектам оценки соответствия или объектам аккредитации, носящие технический характер;</w:t>
      </w:r>
    </w:p>
    <w:p w:rsidR="00582A6B" w:rsidRDefault="00582A6B">
      <w:pPr>
        <w:pStyle w:val="ConsPlusNormal"/>
        <w:spacing w:before="200"/>
        <w:ind w:firstLine="540"/>
        <w:jc w:val="both"/>
      </w:pPr>
      <w:r>
        <w:t>1.41. технический эксперт по аккредитации - физическое лицо, обладающее специальными знаниями в определенной области аккредитации, назначенное (привлеченное) для участия в аккредитации органом по аккредитации и включенное им в реестр технических экспертов по аккредитации;</w:t>
      </w:r>
    </w:p>
    <w:p w:rsidR="00582A6B" w:rsidRDefault="00582A6B">
      <w:pPr>
        <w:pStyle w:val="ConsPlusNormal"/>
        <w:spacing w:before="200"/>
        <w:ind w:firstLine="540"/>
        <w:jc w:val="both"/>
      </w:pPr>
      <w:r>
        <w:t>1.42. технический эксперт по сертификации - физическое лицо, обладающее специальными знаниями в определенной области, связанной с объектами оценки соответствия, назначенное (привлеченное) для участия в сертификации органом по сертификации;</w:t>
      </w:r>
    </w:p>
    <w:p w:rsidR="00582A6B" w:rsidRDefault="00582A6B">
      <w:pPr>
        <w:pStyle w:val="ConsPlusNormal"/>
        <w:spacing w:before="200"/>
        <w:ind w:firstLine="540"/>
        <w:jc w:val="both"/>
      </w:pPr>
      <w:r>
        <w:t xml:space="preserve">1.43. уполномоченное изготовителем лицо - юридическое лицо или индивидуальный предприниматель, зарегистрированные в Республике Беларусь или ином государстве - члене Евразийского экономического союза, которые на основании гражданско-правового договора с изготовителем осуществляют действия от имени этого изготовителя при оценке соответствия и выпуске продукции (в том числе ввозимой (ввезенной) на территорию Республики Беларусь или иного государства - члена Евразийского экономического союза из третьей стороны) в обращение, а также несут ответственность за </w:t>
      </w:r>
      <w:r>
        <w:lastRenderedPageBreak/>
        <w:t>несоответствие продукции обязательным для соблюдения техническим требованиям;</w:t>
      </w:r>
    </w:p>
    <w:p w:rsidR="00582A6B" w:rsidRDefault="00582A6B">
      <w:pPr>
        <w:pStyle w:val="ConsPlusNormal"/>
        <w:spacing w:before="200"/>
        <w:ind w:firstLine="540"/>
        <w:jc w:val="both"/>
      </w:pPr>
      <w:r>
        <w:t>1.44. эксперт-аудитор - физическое лицо, соответствующее требованиям к профессиональной компетентности, определенным Государственным комитетом по стандартизации, удостоверившее соответствие этим требованиям в порядке, установленном актами законодательства, и назначенное для выполнения работ по сертификации и регистрации деклараций органом по сертификации;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1.45. эксперт по аккредитации - физическое лицо, аттестованное органом по аккредитации в порядке, установленном актами законодательства, назначенное для выполнения работ по аккредитации органом по аккредитации и включенное им в реестр экспертов по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Термины "государственный стандарт Республики Беларусь", "документы в области технического нормирования и стандартизации, не являющиеся техническими нормативными правовыми актами", "межгосударственный стандарт", "международный стандарт", "продукция", "работа", "региональный стандарт", "стандарт организации", "технические нормативные правовые акты в области технического нормирования и стандартизации", "технические условия", "технический кодекс установившейся практики", "технический регламент Республики Беларусь" и "услуга" используются в настоящем Законе в значениях, определенных Законом Республики Беларусь "О техническом нормировании и стандартизации".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3. Термины "декларация о соответствии техническим регламентам Евразийского экономического союза", "единый знак обращения продукции на рынке Евразийского экономического союза", "сертификат соответствия техническим регламентам Евразийского экономического союза", "технический регламент Евразийского экономического союза" и "третья сторона" используются в настоящем Законе в значениях, определенных Договором о Евразийском экономическом союзе.</w:t>
      </w:r>
    </w:p>
    <w:p w:rsidR="00582A6B" w:rsidRDefault="00582A6B">
      <w:pPr>
        <w:pStyle w:val="ConsPlusNormal"/>
        <w:jc w:val="both"/>
      </w:pPr>
    </w:p>
    <w:p w:rsidR="00582A6B" w:rsidRDefault="00582A6B">
      <w:pPr>
        <w:pStyle w:val="ConsPlusNormal"/>
        <w:ind w:firstLine="540"/>
        <w:jc w:val="both"/>
        <w:outlineLvl w:val="1"/>
      </w:pPr>
      <w:r>
        <w:rPr>
          <w:b/>
          <w:bCs/>
        </w:rPr>
        <w:t>Статья 2. Правовое регулирование отношений в области оценки соответствия и аккредитации. Сфера действия настоящего Закона</w:t>
      </w:r>
    </w:p>
    <w:p w:rsidR="00582A6B" w:rsidRDefault="00582A6B">
      <w:pPr>
        <w:pStyle w:val="ConsPlusNormal"/>
        <w:jc w:val="both"/>
      </w:pPr>
    </w:p>
    <w:p w:rsidR="00582A6B" w:rsidRDefault="00582A6B">
      <w:pPr>
        <w:pStyle w:val="ConsPlusNormal"/>
        <w:ind w:firstLine="540"/>
        <w:jc w:val="both"/>
      </w:pPr>
      <w:r>
        <w:t>1. Отношения в области оценки соответствия и аккредитации регулируются настоящим Законом и иными актами законодательства, международно-правовыми актами, составляющими право Евразийского экономического союза (далее - право Евразийского экономического союза), а также международными договорами Республики Беларусь, не составляющими право Евразийского экономического союза.</w:t>
      </w:r>
    </w:p>
    <w:p w:rsidR="00582A6B" w:rsidRPr="008A4B27" w:rsidRDefault="00582A6B" w:rsidP="008A4B27">
      <w:pPr>
        <w:pStyle w:val="ConsPlusNormal"/>
        <w:jc w:val="both"/>
      </w:pPr>
      <w:r>
        <w:t xml:space="preserve">(в ред. Закона Республики </w:t>
      </w:r>
      <w:r w:rsidR="008A4B27">
        <w:t>Беларусь от 18.12.2019 N 278-З)</w:t>
      </w:r>
    </w:p>
    <w:p w:rsidR="00582A6B" w:rsidRDefault="00582A6B">
      <w:pPr>
        <w:pStyle w:val="ConsPlusNormal"/>
        <w:spacing w:before="260"/>
        <w:ind w:firstLine="540"/>
        <w:jc w:val="both"/>
      </w:pPr>
      <w:r>
        <w:t>2. Отношения в области оценки соответствия техническим требованиям технических регламентов Евразийского экономического союза в Республике Беларусь регулируются техническими регламентами Евразийского экономического союза и иным правом Евразийского экономического союза, а в случаях, предусмотренных указанным правом, либо в части, не урегулированной им и не противоречащей ему, - также настоящим Законом и иными актами законодательства.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bookmarkStart w:id="4" w:name="Par96"/>
      <w:bookmarkEnd w:id="4"/>
      <w:r>
        <w:t>3. Настоящий Закон применяется при оценке соответствия техническим требованиям, содержащимся в:</w:t>
      </w:r>
    </w:p>
    <w:p w:rsidR="00582A6B" w:rsidRDefault="00582A6B">
      <w:pPr>
        <w:pStyle w:val="ConsPlusNormal"/>
        <w:spacing w:before="200"/>
        <w:ind w:firstLine="540"/>
        <w:jc w:val="both"/>
      </w:pPr>
      <w:bookmarkStart w:id="5" w:name="Par97"/>
      <w:bookmarkEnd w:id="5"/>
      <w:r>
        <w:t>3.1. технических регламентах Республики Беларусь, а также нормативных правовых актах Президента Республики Беларусь или иных правовых актах в соответствии с определенным им порядком, предусматривающих введение обязательного подтверждения соответствия в связи с необходимостью принятия оперативных мер государственного регулирования;</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3.2. технических регламентах Евразийского экономического союза;</w:t>
      </w:r>
    </w:p>
    <w:p w:rsidR="00582A6B" w:rsidRDefault="00582A6B">
      <w:pPr>
        <w:pStyle w:val="ConsPlusNormal"/>
        <w:spacing w:before="200"/>
        <w:ind w:firstLine="540"/>
        <w:jc w:val="both"/>
      </w:pPr>
      <w:r>
        <w:t>3.3. технических кодексах установившейся практики;</w:t>
      </w:r>
    </w:p>
    <w:p w:rsidR="00582A6B" w:rsidRDefault="00582A6B">
      <w:pPr>
        <w:pStyle w:val="ConsPlusNormal"/>
        <w:spacing w:before="200"/>
        <w:ind w:firstLine="540"/>
        <w:jc w:val="both"/>
      </w:pPr>
      <w:r>
        <w:t>3.4. государственных стандартах Республики Беларусь;</w:t>
      </w:r>
    </w:p>
    <w:p w:rsidR="00582A6B" w:rsidRDefault="00582A6B">
      <w:pPr>
        <w:pStyle w:val="ConsPlusNormal"/>
        <w:spacing w:before="200"/>
        <w:ind w:firstLine="540"/>
        <w:jc w:val="both"/>
      </w:pPr>
      <w:r>
        <w:t>3.5. технических условиях;</w:t>
      </w:r>
    </w:p>
    <w:p w:rsidR="00582A6B" w:rsidRDefault="00582A6B">
      <w:pPr>
        <w:pStyle w:val="ConsPlusNormal"/>
        <w:spacing w:before="200"/>
        <w:ind w:firstLine="540"/>
        <w:jc w:val="both"/>
      </w:pPr>
      <w:r>
        <w:t>3.6. международных стандартах, межгосударственных и других региональных стандартах, иных документах в области технического нормирования и стандартизации, не являющихся техническими нормативными правовыми актами;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bookmarkStart w:id="6" w:name="Par105"/>
      <w:bookmarkEnd w:id="6"/>
      <w:r>
        <w:lastRenderedPageBreak/>
        <w:t>3.7. актах (документах), указанных в едином перечне продукции, подлежащей обязательному подтверждению соответствия с выдачей сертификатов соответствия и деклараций о соответствии по единой форме, формируемом в соответствии с Договором о Евразийском экономическом союзе;</w:t>
      </w:r>
    </w:p>
    <w:p w:rsidR="00582A6B" w:rsidRDefault="00582A6B">
      <w:pPr>
        <w:pStyle w:val="ConsPlusNormal"/>
        <w:spacing w:before="200"/>
        <w:ind w:firstLine="540"/>
        <w:jc w:val="both"/>
      </w:pPr>
      <w:r>
        <w:t>3.8. гражданско-правовых договорах, в том числе внешнеторговых.</w:t>
      </w:r>
    </w:p>
    <w:p w:rsidR="00582A6B" w:rsidRDefault="00582A6B">
      <w:pPr>
        <w:pStyle w:val="ConsPlusNormal"/>
        <w:spacing w:before="200"/>
        <w:ind w:firstLine="540"/>
        <w:jc w:val="both"/>
      </w:pPr>
      <w:r>
        <w:t>4. Настоящий Закон не применяется:</w:t>
      </w:r>
    </w:p>
    <w:p w:rsidR="00582A6B" w:rsidRDefault="00582A6B">
      <w:pPr>
        <w:pStyle w:val="ConsPlusNormal"/>
        <w:spacing w:before="200"/>
        <w:ind w:firstLine="540"/>
        <w:jc w:val="both"/>
      </w:pPr>
      <w:r>
        <w:t>4.1. при определении (оценке) соблюдения технических и иных требований, содержащихся в актах (документах), не указанных в пункте 3 настоящей статьи;</w:t>
      </w:r>
    </w:p>
    <w:p w:rsidR="00582A6B" w:rsidRDefault="00582A6B">
      <w:pPr>
        <w:pStyle w:val="ConsPlusNormal"/>
        <w:spacing w:before="200"/>
        <w:ind w:firstLine="540"/>
        <w:jc w:val="both"/>
      </w:pPr>
      <w:r>
        <w:t>4.2. при определении (оценке) соблюдения технических и иных требований (включая оценку соответствия) в формах, не указанных в пункте 1 статьи 12 настоящего Закона, за исключением применения пункта 2 статьи 12 настоящего Закона;</w:t>
      </w:r>
    </w:p>
    <w:p w:rsidR="00582A6B" w:rsidRDefault="00582A6B">
      <w:pPr>
        <w:pStyle w:val="ConsPlusNormal"/>
        <w:spacing w:before="200"/>
        <w:ind w:firstLine="540"/>
        <w:jc w:val="both"/>
      </w:pPr>
      <w:r>
        <w:t>4.3. при проведении аккредитации органов, организаций, иных лиц либо объектов, не являющейся аккредитацией в значении настоящего Закона;</w:t>
      </w:r>
    </w:p>
    <w:p w:rsidR="00582A6B" w:rsidRDefault="00582A6B">
      <w:pPr>
        <w:pStyle w:val="ConsPlusNormal"/>
        <w:spacing w:before="200"/>
        <w:ind w:firstLine="540"/>
        <w:jc w:val="both"/>
      </w:pPr>
      <w:r>
        <w:t>4.4. при сертификации в области гражданской и экспериментальной авиации.</w:t>
      </w:r>
    </w:p>
    <w:p w:rsidR="00582A6B" w:rsidRDefault="00582A6B">
      <w:pPr>
        <w:pStyle w:val="ConsPlusNormal"/>
        <w:spacing w:before="200"/>
        <w:ind w:firstLine="540"/>
        <w:jc w:val="both"/>
      </w:pPr>
      <w:r>
        <w:t>5. Оценка соответствия средств шифрованной и других видов специальной связи, средств защиты государственных секретов, средств и систем охраны, оказания услуг по проектированию, монтажу, наладке и техническому обслуживанию средств и систем охраны, служебного и гражданского оружия и боеприпасов к нему, вооружения, военной техники и иного имущества, применяемого для военных целей, процессов, связанных с требованиями к вооружению, военной технике и иному имуществу, применяемому для военных целей, процессов выполнения работ и оказания услуг военного назначения, программных, программно-технических и технических средств, используемых для создания, обработки, хранения, передачи и защиты электронных документов и средств электронной цифровой подписи, оборудования, изделий и технологий для объектов использования атомной энергии, беспилотных летательных аппаратов, оказания услуг по подготовке, переподготовке, повышению квалификации водителей механических транспортных средств проводится в соответствии с настоящим Законом с учетом особенностей, установленных актами законодательства.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6. Особенности сертификации в области охраны окружающей среды (экологической сертификации) и деятельности аккредитованных испытательных лабораторий (центров) в области охраны окружающей среды могут устанавливаться актами законодательства в области охраны окружающей среды.</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7.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582A6B" w:rsidRDefault="00582A6B">
      <w:pPr>
        <w:pStyle w:val="ConsPlusNormal"/>
        <w:jc w:val="both"/>
      </w:pPr>
    </w:p>
    <w:p w:rsidR="00582A6B" w:rsidRDefault="00582A6B">
      <w:pPr>
        <w:pStyle w:val="ConsPlusNormal"/>
        <w:ind w:firstLine="540"/>
        <w:jc w:val="both"/>
        <w:outlineLvl w:val="1"/>
      </w:pPr>
      <w:r>
        <w:rPr>
          <w:b/>
          <w:bCs/>
        </w:rPr>
        <w:t>Статья 3. Финансирование в области оценки соответствия и аккредитации</w:t>
      </w:r>
    </w:p>
    <w:p w:rsidR="00582A6B" w:rsidRDefault="00582A6B">
      <w:pPr>
        <w:pStyle w:val="ConsPlusNormal"/>
        <w:jc w:val="both"/>
      </w:pPr>
    </w:p>
    <w:p w:rsidR="00582A6B" w:rsidRDefault="00582A6B">
      <w:pPr>
        <w:pStyle w:val="ConsPlusNormal"/>
        <w:ind w:firstLine="540"/>
        <w:jc w:val="both"/>
      </w:pPr>
      <w:r>
        <w:t>Финансирование в области оценки соответствия и аккредитации осуществляется за счет средств республиканского и местных бюджетов, в том числе государственных целевых бюджетных фондов, а также средств внебюджетных централизованных инвестиционных фондов, средств заявителей на проведение аккредитации, заявителей на проведение сертификации, лиц, принимающих декларации, заявителей на проведение испытаний, аккредитованных субъектов, владельцев сертификатов, а также иных незапрещенных источников.</w:t>
      </w:r>
    </w:p>
    <w:p w:rsidR="00582A6B" w:rsidRDefault="00582A6B">
      <w:pPr>
        <w:pStyle w:val="ConsPlusNormal"/>
        <w:jc w:val="both"/>
      </w:pPr>
    </w:p>
    <w:p w:rsidR="00582A6B" w:rsidRDefault="00582A6B">
      <w:pPr>
        <w:pStyle w:val="ConsPlusTitle"/>
        <w:jc w:val="center"/>
        <w:outlineLvl w:val="0"/>
      </w:pPr>
      <w:r>
        <w:t>ГЛАВА 2</w:t>
      </w:r>
    </w:p>
    <w:p w:rsidR="00582A6B" w:rsidRDefault="00582A6B">
      <w:pPr>
        <w:pStyle w:val="ConsPlusTitle"/>
        <w:jc w:val="center"/>
      </w:pPr>
      <w:r>
        <w:t>ГОСУДАРСТВЕННОЕ РЕГУЛИРОВАНИЕ В ОБЛАСТИ ОЦЕНКИ СООТВЕТСТВИЯ И АККРЕДИТАЦИИ. КОНТРОЛЬ (НАДЗОР) ЗА ВЫПОЛНЕНИЕМ ТРЕБОВАНИЙ ЗАКОНОДАТЕЛЬСТВА ОБ ОЦЕНКЕ СООТВЕТСТВИЯ, КАСАЮЩИХСЯ ОБЯЗАТЕЛЬНОГО ПОДТВЕРЖДЕНИЯ СООТВЕТСТВИЯ</w:t>
      </w:r>
    </w:p>
    <w:p w:rsidR="00582A6B" w:rsidRDefault="00582A6B">
      <w:pPr>
        <w:pStyle w:val="ConsPlusNormal"/>
        <w:jc w:val="center"/>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4. Осуществление государственного регулирования в области оценки соответствия и аккредитации</w:t>
      </w:r>
    </w:p>
    <w:p w:rsidR="00582A6B" w:rsidRDefault="00582A6B">
      <w:pPr>
        <w:pStyle w:val="ConsPlusNormal"/>
        <w:ind w:firstLine="540"/>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pPr>
      <w:r>
        <w:t>Государственное регулирование в области оценки соответствия и аккредитации осуществляется Президентом Республики Беларусь, Советом Министров Республики Беларусь, Государственным комитетом по стандартизации и иными государственными органами в пределах их компетенции.</w:t>
      </w:r>
    </w:p>
    <w:p w:rsidR="00582A6B" w:rsidRDefault="00582A6B">
      <w:pPr>
        <w:pStyle w:val="ConsPlusNormal"/>
        <w:jc w:val="both"/>
      </w:pPr>
    </w:p>
    <w:p w:rsidR="00582A6B" w:rsidRDefault="00582A6B">
      <w:pPr>
        <w:pStyle w:val="ConsPlusNormal"/>
        <w:ind w:firstLine="540"/>
        <w:jc w:val="both"/>
        <w:outlineLvl w:val="1"/>
      </w:pPr>
      <w:r>
        <w:rPr>
          <w:b/>
          <w:bCs/>
        </w:rPr>
        <w:lastRenderedPageBreak/>
        <w:t>Статья 5. Полномочия Президента Республики Беларусь в области оценки соответствия и аккредитации</w:t>
      </w:r>
    </w:p>
    <w:p w:rsidR="00582A6B" w:rsidRDefault="00582A6B">
      <w:pPr>
        <w:pStyle w:val="ConsPlusNormal"/>
        <w:ind w:firstLine="540"/>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pPr>
      <w:r>
        <w:t>Президент Республики Беларусь в области оценки соответствия и аккредитации определяет единую государственную политику и осуществляет иные полномочия, предусмотренные Конституцией Республики Беларусь, настоящим Законом и иными законодательными актами.</w:t>
      </w:r>
    </w:p>
    <w:p w:rsidR="00582A6B" w:rsidRDefault="00582A6B">
      <w:pPr>
        <w:pStyle w:val="ConsPlusNormal"/>
        <w:jc w:val="both"/>
      </w:pPr>
    </w:p>
    <w:p w:rsidR="00582A6B" w:rsidRDefault="00582A6B">
      <w:pPr>
        <w:pStyle w:val="ConsPlusNormal"/>
        <w:ind w:firstLine="540"/>
        <w:jc w:val="both"/>
        <w:outlineLvl w:val="1"/>
      </w:pPr>
      <w:r>
        <w:rPr>
          <w:b/>
          <w:bCs/>
        </w:rPr>
        <w:t>Статья 6. Полномочия Совета Министров Республики Беларусь в области оценки соответствия и аккредитации</w:t>
      </w:r>
    </w:p>
    <w:p w:rsidR="00582A6B" w:rsidRDefault="00582A6B">
      <w:pPr>
        <w:pStyle w:val="ConsPlusNormal"/>
        <w:jc w:val="both"/>
      </w:pPr>
    </w:p>
    <w:p w:rsidR="00582A6B" w:rsidRDefault="00582A6B">
      <w:pPr>
        <w:pStyle w:val="ConsPlusNormal"/>
        <w:ind w:firstLine="540"/>
        <w:jc w:val="both"/>
      </w:pPr>
      <w:r>
        <w:t>1. Совет Министров Республики Беларусь в области оценки соответствия и аккредитации:</w:t>
      </w:r>
    </w:p>
    <w:p w:rsidR="00582A6B" w:rsidRDefault="00582A6B">
      <w:pPr>
        <w:pStyle w:val="ConsPlusNormal"/>
        <w:spacing w:before="200"/>
        <w:ind w:firstLine="540"/>
        <w:jc w:val="both"/>
      </w:pPr>
      <w:r>
        <w:t>1.1. обеспечивает проведение единой государственной политики;</w:t>
      </w:r>
    </w:p>
    <w:p w:rsidR="00582A6B" w:rsidRDefault="00582A6B">
      <w:pPr>
        <w:pStyle w:val="ConsPlusNormal"/>
        <w:spacing w:before="200"/>
        <w:ind w:firstLine="540"/>
        <w:jc w:val="both"/>
      </w:pPr>
      <w:r>
        <w:t>1.2. устанавливает, если иное не определено Президентом Республики Беларусь либо правом Евразийского экономического союза (в отношении сертификатов соответствия техническим регламентам Евразийского экономического союза, сертификатов соответствия по единой форме, деклараций о соответствии техническим регламентам Евразийского экономического союза, а также деклараций о соответствии по единой форме):</w:t>
      </w:r>
    </w:p>
    <w:p w:rsidR="00582A6B" w:rsidRDefault="00582A6B">
      <w:pPr>
        <w:pStyle w:val="ConsPlusNormal"/>
        <w:spacing w:before="200"/>
        <w:ind w:firstLine="540"/>
        <w:jc w:val="both"/>
      </w:pPr>
      <w:r>
        <w:t>исчерпывающие перечни документов (сведений), представляемых в Республике Беларусь для выдачи аттестатов аккредитации, сертификатов, их дубликатов, внесения изменений и (или) дополнений в аттестаты аккредитации,  сертификаты соответствия и  сертификаты компетентности, регистрации деклараций, а также для выдачи решений об отмене действия аттестатов аккредитации по инициативе аккредитованных субъектов либо о прекращении действия сертификатов, выданных в Республике Беларусь, по инициативе владельцев сертификатов, решений о прекращении действия регистрации деклараций, зарегистрированных в Республике Беларусь, по инициативе лиц, принимающих декларации;</w:t>
      </w:r>
    </w:p>
    <w:p w:rsidR="00582A6B" w:rsidRDefault="00582A6B">
      <w:pPr>
        <w:pStyle w:val="ConsPlusNormal"/>
        <w:spacing w:before="200"/>
        <w:ind w:firstLine="540"/>
        <w:jc w:val="both"/>
      </w:pPr>
      <w:r>
        <w:t>сроки выдачи в Республике Беларусь аттестатов аккредитации, сертификатов, их дубликатов, внесения изменений и (или) дополнений в аттестаты аккредитации, сертификаты соответствия и сертификаты компетентности, регистрации в Республике Беларусь деклараций;</w:t>
      </w:r>
    </w:p>
    <w:p w:rsidR="00582A6B" w:rsidRDefault="00582A6B">
      <w:pPr>
        <w:pStyle w:val="ConsPlusNormal"/>
        <w:spacing w:before="200"/>
        <w:ind w:firstLine="540"/>
        <w:jc w:val="both"/>
      </w:pPr>
      <w:r>
        <w:t>сроки выдачи в Республике Беларусь решений об отмене действия аттестатов аккредитации по инициативе аккредитованных субъектов либо о прекращении действия сертификатов, выданных в Республике Беларусь, по инициативе владельцев сертификатов, решений о прекращении действия регистрации деклараций, зарегистрированных в Республике Беларусь, по инициативе лиц, принимающих декларации;</w:t>
      </w:r>
    </w:p>
    <w:p w:rsidR="00582A6B" w:rsidRDefault="00582A6B">
      <w:pPr>
        <w:pStyle w:val="ConsPlusNormal"/>
        <w:spacing w:before="200"/>
        <w:ind w:firstLine="540"/>
        <w:jc w:val="both"/>
      </w:pPr>
      <w:r>
        <w:t>сроки действия в Республике Беларусь аттестатов аккредитации, сертификатов, регистрации деклараций;</w:t>
      </w:r>
    </w:p>
    <w:p w:rsidR="00582A6B" w:rsidRDefault="00582A6B">
      <w:pPr>
        <w:pStyle w:val="ConsPlusNormal"/>
        <w:spacing w:before="200"/>
        <w:ind w:firstLine="540"/>
        <w:jc w:val="both"/>
      </w:pPr>
      <w:r>
        <w:t>1.3. устанавливает размер платы, взимаемой при выдаче аттестатов аккредитации, сертификатов, их дубликатов, внесении изменений и (или) дополнений в аттестаты аккредитации, сертификаты соответствия и сертификаты компетентности, регистрации деклараций, или порядок определения такой платы;</w:t>
      </w:r>
    </w:p>
    <w:p w:rsidR="00582A6B" w:rsidRDefault="00582A6B">
      <w:pPr>
        <w:pStyle w:val="ConsPlusNormal"/>
        <w:spacing w:before="200"/>
        <w:ind w:firstLine="540"/>
        <w:jc w:val="both"/>
      </w:pPr>
      <w:r>
        <w:t>1.4. при необходимости уполномочивает на регистрацию деклараций государственную организацию, которая выступает в качестве органа по регистрации деклараций наряду с органами по сертификации с соответствующей областью аккредитации;</w:t>
      </w:r>
    </w:p>
    <w:p w:rsidR="00582A6B" w:rsidRDefault="00582A6B">
      <w:pPr>
        <w:pStyle w:val="ConsPlusNormal"/>
        <w:spacing w:before="200"/>
        <w:ind w:firstLine="540"/>
        <w:jc w:val="both"/>
      </w:pPr>
      <w:r>
        <w:t>1.5. определяет республиканские органы государственного управления и иные государственные организации, подчиненные Совету Министров Республики Беларусь, которые осуществляют сотрудничество Республики Беларусь с международными организациями, осуществляющими деятельность в области оценки соответствия и аккредитации.</w:t>
      </w:r>
    </w:p>
    <w:p w:rsidR="00582A6B" w:rsidRDefault="00582A6B">
      <w:pPr>
        <w:pStyle w:val="ConsPlusNormal"/>
        <w:spacing w:before="200"/>
        <w:ind w:firstLine="540"/>
        <w:jc w:val="both"/>
      </w:pPr>
      <w:r>
        <w:t>2. Совет Министров Республики Беларусь осуществляет иные полномочия в области оценки соответствия и аккредитации в соответствии с Конституцией Республики Беларусь, настоящим Законом, иными законами и актами Президента Республики Беларусь.</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7. Полномочия Государственного комитета по стандартизации в области оценки соответствия и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pPr>
      <w:r>
        <w:t>1. Государственный комитет по стандартизации в области оценки соответствия и аккредитации:</w:t>
      </w:r>
    </w:p>
    <w:p w:rsidR="00582A6B" w:rsidRDefault="00582A6B">
      <w:pPr>
        <w:pStyle w:val="ConsPlusNormal"/>
        <w:jc w:val="both"/>
      </w:pPr>
      <w:r>
        <w:lastRenderedPageBreak/>
        <w:t>(в ред. Закона Республики Беларусь от 18.12.2019 N 278-З)</w:t>
      </w:r>
    </w:p>
    <w:p w:rsidR="00582A6B" w:rsidRDefault="00582A6B">
      <w:pPr>
        <w:pStyle w:val="ConsPlusNormal"/>
        <w:spacing w:before="200"/>
        <w:ind w:firstLine="540"/>
        <w:jc w:val="both"/>
      </w:pPr>
      <w:r>
        <w:t>1.1. осуществляет реализацию единой государственной политики;</w:t>
      </w:r>
    </w:p>
    <w:p w:rsidR="00582A6B" w:rsidRDefault="00582A6B">
      <w:pPr>
        <w:pStyle w:val="ConsPlusNormal"/>
        <w:spacing w:before="200"/>
        <w:ind w:firstLine="540"/>
        <w:jc w:val="both"/>
      </w:pPr>
      <w:r>
        <w:t>1.2. обеспечивает в пределах своей компетенции создание и функционирование Национальной системы подтверждения соответствия Республики Беларусь и Национальной системы аккредитации Республики Беларусь;</w:t>
      </w:r>
    </w:p>
    <w:p w:rsidR="00582A6B" w:rsidRDefault="00582A6B">
      <w:pPr>
        <w:pStyle w:val="ConsPlusNormal"/>
        <w:spacing w:before="200"/>
        <w:ind w:firstLine="540"/>
        <w:jc w:val="both"/>
      </w:pPr>
      <w:r>
        <w:t>1.3. участвует в установленном порядке в разработке проектов актов законодательства об оценке соответствия и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1.4. утверждает составы Совета по подтверждению соответствия Национальной системы подтверждения соответствия Республики Беларусь и Совета по аккредитации Национальной системы аккредитации Республики Беларусь, положения о них;</w:t>
      </w:r>
    </w:p>
    <w:p w:rsidR="00582A6B" w:rsidRDefault="00582A6B">
      <w:pPr>
        <w:pStyle w:val="ConsPlusNormal"/>
        <w:spacing w:before="200"/>
        <w:ind w:firstLine="540"/>
        <w:jc w:val="both"/>
      </w:pPr>
      <w:bookmarkStart w:id="7" w:name="Par161"/>
      <w:bookmarkEnd w:id="7"/>
      <w:r>
        <w:t>1.5. утверждает правила подтверждения соответствия и правила аккредитации, регламентирующие процедуры и иные вопросы подтверждения соответствия и аккредитации, за исключением регулирования вопросов, урегулированных нормативными правовыми актами Президента Республики Беларусь, настоящим Законом, иными законами, нормативными правовыми актами Совета Министров Республики Беларусь и правом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bookmarkStart w:id="8" w:name="Par163"/>
      <w:bookmarkEnd w:id="8"/>
      <w:r>
        <w:t>1.6. утверждает правила ведения реестра Национальной системы подтверждения соответствия Республики Беларусь и правила ведения реестра Национальной системы аккредитации Республики Беларусь;</w:t>
      </w:r>
    </w:p>
    <w:p w:rsidR="00582A6B" w:rsidRDefault="00582A6B">
      <w:pPr>
        <w:pStyle w:val="ConsPlusNormal"/>
        <w:spacing w:before="200"/>
        <w:ind w:firstLine="540"/>
        <w:jc w:val="both"/>
      </w:pPr>
      <w:r>
        <w:t>1.7. обеспечивает формирование и ведение:</w:t>
      </w:r>
    </w:p>
    <w:p w:rsidR="00582A6B" w:rsidRDefault="00582A6B">
      <w:pPr>
        <w:pStyle w:val="ConsPlusNormal"/>
        <w:spacing w:before="200"/>
        <w:ind w:firstLine="540"/>
        <w:jc w:val="both"/>
      </w:pPr>
      <w:r>
        <w:t>реестра Национальной системы подтверждения соответствия Республики Беларусь;</w:t>
      </w:r>
    </w:p>
    <w:p w:rsidR="00582A6B" w:rsidRDefault="00582A6B">
      <w:pPr>
        <w:pStyle w:val="ConsPlusNormal"/>
        <w:spacing w:before="200"/>
        <w:ind w:firstLine="540"/>
        <w:jc w:val="both"/>
      </w:pPr>
      <w:r>
        <w:t>реестра Национальной системы аккредитации Республики Беларусь;</w:t>
      </w:r>
    </w:p>
    <w:p w:rsidR="00582A6B" w:rsidRDefault="00582A6B">
      <w:pPr>
        <w:pStyle w:val="ConsPlusNormal"/>
        <w:spacing w:before="200"/>
        <w:ind w:firstLine="540"/>
        <w:jc w:val="both"/>
      </w:pPr>
      <w:r>
        <w:t>национальных частей единых реестров выданных и принятых документов об оценке соответствия, формируемых в соответствии с Договором о Евразийском экономическом союзе (в части сертификатов соответствия техническим регламентам Евразийского экономического союза, сертификатов соответствия по единой форме, деклараций о соответствии техническим регламентам Евразийского экономического союза, а также деклараций о соответствии по единой форме) (далее - единые реестры документов об оценке соответствия);</w:t>
      </w:r>
    </w:p>
    <w:p w:rsidR="00582A6B" w:rsidRDefault="00582A6B">
      <w:pPr>
        <w:pStyle w:val="ConsPlusNormal"/>
        <w:spacing w:before="200"/>
        <w:ind w:firstLine="540"/>
        <w:jc w:val="both"/>
      </w:pPr>
      <w:r>
        <w:t>национальной части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(далее - Единый реестр органов по оценке соответствия);</w:t>
      </w:r>
    </w:p>
    <w:p w:rsidR="00582A6B" w:rsidRDefault="00582A6B">
      <w:pPr>
        <w:pStyle w:val="ConsPlusNormal"/>
        <w:spacing w:before="200"/>
        <w:ind w:firstLine="540"/>
        <w:jc w:val="both"/>
      </w:pPr>
      <w:r>
        <w:t>1.8. определяет из государственных организаций, подчиненных ему, государственную организацию:</w:t>
      </w:r>
    </w:p>
    <w:p w:rsidR="00582A6B" w:rsidRDefault="00582A6B">
      <w:pPr>
        <w:pStyle w:val="ConsPlusNormal"/>
        <w:spacing w:before="200"/>
        <w:ind w:firstLine="540"/>
        <w:jc w:val="both"/>
      </w:pPr>
      <w:r>
        <w:t>выступающую в качестве органа по аккредитации;</w:t>
      </w:r>
    </w:p>
    <w:p w:rsidR="00582A6B" w:rsidRDefault="00582A6B">
      <w:pPr>
        <w:pStyle w:val="ConsPlusNormal"/>
        <w:spacing w:before="200"/>
        <w:ind w:firstLine="540"/>
        <w:jc w:val="both"/>
      </w:pPr>
      <w:r>
        <w:t>осуществляющую техническое сопровождение ведения реестра Национальной системы подтверждения соответствия Республики Беларусь (далее - организация, уполномоченная на ведение реестра Национальной системы подтверждения соответствия Республики Беларусь);</w:t>
      </w:r>
    </w:p>
    <w:p w:rsidR="00582A6B" w:rsidRDefault="00582A6B">
      <w:pPr>
        <w:pStyle w:val="ConsPlusNormal"/>
        <w:spacing w:before="200"/>
        <w:ind w:firstLine="540"/>
        <w:jc w:val="both"/>
      </w:pPr>
      <w:r>
        <w:t>осуществляющую техническое сопровождение формирования и ведения национальных частей единых реестров документов об оценке соответствия (далее - организация, уполномоченная на ведение единых реестров документов об оценке соответствия);</w:t>
      </w:r>
    </w:p>
    <w:p w:rsidR="00582A6B" w:rsidRDefault="00582A6B">
      <w:pPr>
        <w:pStyle w:val="ConsPlusNormal"/>
        <w:spacing w:before="200"/>
        <w:ind w:firstLine="540"/>
        <w:jc w:val="both"/>
      </w:pPr>
      <w:r>
        <w:t>выступающую в качестве уполномоченного органа по координации и научно-методическому обеспечению межлабораторных сравнительных испытаний (межлабораторных сличений) и утверждает положение о нем;</w:t>
      </w:r>
    </w:p>
    <w:p w:rsidR="00582A6B" w:rsidRDefault="00582A6B">
      <w:pPr>
        <w:pStyle w:val="ConsPlusNormal"/>
        <w:jc w:val="both"/>
      </w:pPr>
      <w:r>
        <w:t>(абзац введен Законом Республики Беларусь от 18.12.2019 N 278-З)</w:t>
      </w:r>
    </w:p>
    <w:p w:rsidR="00582A6B" w:rsidRDefault="00582A6B">
      <w:pPr>
        <w:pStyle w:val="ConsPlusNormal"/>
        <w:spacing w:before="200"/>
        <w:ind w:firstLine="540"/>
        <w:jc w:val="both"/>
      </w:pPr>
      <w:r>
        <w:t xml:space="preserve">1.9. участвует в пределах своей компетенции в подготовке и рассмотрении проектов решений и рекомендаций Евразийской экономической комиссии, проведении процедуры отмены или изменения решений, принятых Коллегией Евразийской экономической комиссии, и подготовке инициативных предложений для рассмотрения на заседаниях Совета Евразийской экономической комиссии и (или) Коллегии Евразийской экономической комиссии, взаимодействует с Министерством экономики и иными </w:t>
      </w:r>
      <w:r>
        <w:lastRenderedPageBreak/>
        <w:t>государственными органами (организациями), другими организациями по этим вопросам;</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1.10. представляет в пределах своих полномочий Республику Беларусь в международных организациях, осуществляющих деятельность в области оценки соответствия и аккредитации;</w:t>
      </w:r>
    </w:p>
    <w:p w:rsidR="00582A6B" w:rsidRDefault="00582A6B">
      <w:pPr>
        <w:pStyle w:val="ConsPlusNormal"/>
        <w:spacing w:before="200"/>
        <w:ind w:firstLine="540"/>
        <w:jc w:val="both"/>
      </w:pPr>
      <w:r>
        <w:t>1.11. заключает в пределах своих полномочий международные договоры Республики Беларусь межведомственного характера;</w:t>
      </w:r>
    </w:p>
    <w:p w:rsidR="00582A6B" w:rsidRDefault="00582A6B">
      <w:pPr>
        <w:pStyle w:val="ConsPlusNormal"/>
        <w:spacing w:before="200"/>
        <w:ind w:firstLine="540"/>
        <w:jc w:val="both"/>
      </w:pPr>
      <w:bookmarkStart w:id="9" w:name="Par179"/>
      <w:bookmarkEnd w:id="9"/>
      <w:r>
        <w:t>1.12. определяет требования к профессиональной компетентности экспертов-аудиторов, а также устанавливает порядок удостоверения соответствия этим требованиям, за исключением регулирования вопросов, урегулированных законодательными актами и нормативными правовыми актами Совета Министров Республики Беларусь;</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bookmarkStart w:id="10" w:name="Par181"/>
      <w:bookmarkEnd w:id="10"/>
      <w:r>
        <w:t>1.13. определяет требования к профессиональной компетентности экспертов по аккредитации, а также устанавливает порядок аттестации экспертов по аккредитации, за исключением регулирования вопросов, урегулированных законодательными актами и нормативными правовыми актами Совета Министров Республики Беларусь.</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Государственный комитет по стандартизации осуществляет иные полномочия в области оценки соответствия и аккредитации в соответствии с настоящим Законом и иными актами законодательства.</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8. Полномочия иных государственных органов в области оценки соответствия и аккредитации</w:t>
      </w:r>
    </w:p>
    <w:p w:rsidR="00582A6B" w:rsidRDefault="00582A6B">
      <w:pPr>
        <w:pStyle w:val="ConsPlusNormal"/>
        <w:jc w:val="both"/>
      </w:pPr>
    </w:p>
    <w:p w:rsidR="00582A6B" w:rsidRDefault="00582A6B">
      <w:pPr>
        <w:pStyle w:val="ConsPlusNormal"/>
        <w:ind w:firstLine="540"/>
        <w:jc w:val="both"/>
      </w:pPr>
      <w:r>
        <w:t>1. Иные государственные органы в пределах своей компетенции в области оценки соответствия и аккредитации:</w:t>
      </w:r>
    </w:p>
    <w:p w:rsidR="00582A6B" w:rsidRDefault="00582A6B">
      <w:pPr>
        <w:pStyle w:val="ConsPlusNormal"/>
        <w:spacing w:before="200"/>
        <w:ind w:firstLine="540"/>
        <w:jc w:val="both"/>
      </w:pPr>
      <w:r>
        <w:t>1.1. участвуют в реализации единой государственной политики;</w:t>
      </w:r>
    </w:p>
    <w:p w:rsidR="00582A6B" w:rsidRDefault="00582A6B">
      <w:pPr>
        <w:pStyle w:val="ConsPlusNormal"/>
        <w:spacing w:before="200"/>
        <w:ind w:firstLine="540"/>
        <w:jc w:val="both"/>
      </w:pPr>
      <w:r>
        <w:t>1.2. участвуют в установленном порядке в разработке проектов актов законодательства об оценке соответствия и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1.3. содействуют формированию и развитию сети аккредитованных испытательных лабораторий (центров).</w:t>
      </w:r>
    </w:p>
    <w:p w:rsidR="00582A6B" w:rsidRDefault="00582A6B">
      <w:pPr>
        <w:pStyle w:val="ConsPlusNormal"/>
        <w:spacing w:before="200"/>
        <w:ind w:firstLine="540"/>
        <w:jc w:val="both"/>
      </w:pPr>
      <w:r>
        <w:t>2. Иные государственные органы осуществляют в пределах своей компетенции иные полномочия в области оценки соответствия и аккредитации в соответствии с настоящим Законом и иными актами законодательства.</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9. Международное сотрудничество в области оценки соответствия и аккредитации</w:t>
      </w:r>
    </w:p>
    <w:p w:rsidR="00582A6B" w:rsidRDefault="00582A6B">
      <w:pPr>
        <w:pStyle w:val="ConsPlusNormal"/>
        <w:jc w:val="both"/>
      </w:pPr>
    </w:p>
    <w:p w:rsidR="00582A6B" w:rsidRDefault="00582A6B">
      <w:pPr>
        <w:pStyle w:val="ConsPlusNormal"/>
        <w:ind w:firstLine="540"/>
        <w:jc w:val="both"/>
      </w:pPr>
      <w:r>
        <w:t>1. Международное сотрудничество в области оценки соответствия и аккредитации осуществляется в соответствии с актами законодательства и международными договорами Республики Беларусь на основе соблюдения общепризнанных принципов и норм международного права.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Интересы Республики Беларусь в международных организациях, осуществляющих деятельность в области оценки соответствия и аккредитации, представляют Государственный комитет по стандартизации, иные определенные Советом Министров Республики Беларусь республиканские органы государственного управления, государственные организации, подчиненные Совету Министров Республики Беларусь, а также другие государственные органы (организации) в пределах своей компетенции.</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10. Контроль (надзор) за выполнением требований законодательства об оценке соответствия, касающихся обязательного подтверждения соответствия</w:t>
      </w:r>
    </w:p>
    <w:p w:rsidR="00582A6B" w:rsidRDefault="00582A6B">
      <w:pPr>
        <w:pStyle w:val="ConsPlusNormal"/>
        <w:ind w:firstLine="540"/>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pPr>
      <w:r>
        <w:t xml:space="preserve">1. Контроль (надзор) за выполнением требований законодательства об оценке соответствия, касающихся обязательного подтверждения соответствия (далее - контроль (надзор) в области оценки </w:t>
      </w:r>
      <w:r>
        <w:lastRenderedPageBreak/>
        <w:t>соответствия), осуществляется Государственным комитетом по стандартизации и областными (по Минской области и г. Минску) инспекциями государственного надзора за соблюдением требований технических регламентов и стандартов и государственного метрологического надзора Государственного комитета по стандартизации (далее - надзорные органы Госстандарта) в формах выборочных и внеплановых проверок, мероприятий технического (технологического, поверочного) характера, мер профилактического и предупредительного характера в соответствии с настоящим Законом и иными законодательными актами. Государственный комитет по стандартизации планирует, организует и координирует работу надзорных органов Госстандарта при осуществлении соответствующего контроля (надзора).</w:t>
      </w:r>
    </w:p>
    <w:p w:rsidR="00582A6B" w:rsidRDefault="00582A6B">
      <w:pPr>
        <w:pStyle w:val="ConsPlusNormal"/>
        <w:spacing w:before="200"/>
        <w:ind w:firstLine="540"/>
        <w:jc w:val="both"/>
      </w:pPr>
      <w:r>
        <w:t>2. Контроль (надзор) в области оценки соответствия непосредственно осуществляют государственные инспекторы надзорных органов Госстандарта, аттестованные в порядке, установленном Государственным комитетом по стандартизации (далее - государственные инспекторы).</w:t>
      </w:r>
    </w:p>
    <w:p w:rsidR="00582A6B" w:rsidRDefault="00582A6B">
      <w:pPr>
        <w:pStyle w:val="ConsPlusNormal"/>
        <w:spacing w:before="200"/>
        <w:ind w:firstLine="540"/>
        <w:jc w:val="both"/>
      </w:pPr>
      <w:r>
        <w:t>3. Объектом контроля (надзора) в области оценки соответствия является деятельность субъектов оценки соответствия по выполнению требований законодательства об оценке соответствия, касающихся обязательного подтверждения соответствия.</w:t>
      </w:r>
    </w:p>
    <w:p w:rsidR="00582A6B" w:rsidRDefault="00582A6B">
      <w:pPr>
        <w:pStyle w:val="ConsPlusNormal"/>
        <w:spacing w:before="200"/>
        <w:ind w:firstLine="540"/>
        <w:jc w:val="both"/>
      </w:pPr>
      <w:r>
        <w:t>4. Проверяемыми субъектами и иными субъектами контроля (надзора) в рамках осуществления контроля (надзора) в области оценки соответствия являются организации, их обособленные подразделения, имеющие учетный номер плательщика, индивидуальные предприниматели, физические лица, осуществляющие ремесленную деятельность, деятельность в сфере агроэкотуризма, участвующие в отношениях, регулируемых актами законодательства об оценке соответствия, касающимися обязательного подтверждения соответствия.</w:t>
      </w:r>
    </w:p>
    <w:p w:rsidR="00582A6B" w:rsidRDefault="00582A6B">
      <w:pPr>
        <w:pStyle w:val="ConsPlusNormal"/>
        <w:spacing w:before="200"/>
        <w:ind w:firstLine="540"/>
        <w:jc w:val="both"/>
      </w:pPr>
      <w:r>
        <w:t>5. При проведении проверок надзорные органы Госстандарта, государственные инспекторы в пределах своей компетенции имеют право:</w:t>
      </w:r>
    </w:p>
    <w:p w:rsidR="00582A6B" w:rsidRDefault="00582A6B">
      <w:pPr>
        <w:pStyle w:val="ConsPlusNormal"/>
        <w:spacing w:before="200"/>
        <w:ind w:firstLine="540"/>
        <w:jc w:val="both"/>
      </w:pPr>
      <w:r>
        <w:t>5.1. привлекать не заинтересованных в результатах проверки специалистов и по согласованию с проверяемыми субъектами использовать технические средства этих субъектов;</w:t>
      </w:r>
    </w:p>
    <w:p w:rsidR="00582A6B" w:rsidRDefault="00582A6B">
      <w:pPr>
        <w:pStyle w:val="ConsPlusNormal"/>
        <w:spacing w:before="200"/>
        <w:ind w:firstLine="540"/>
        <w:jc w:val="both"/>
      </w:pPr>
      <w:r>
        <w:t>5.2. 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отбор проб и образцов продукции для определения ее соответствия техническим требованиям;</w:t>
      </w:r>
    </w:p>
    <w:p w:rsidR="00582A6B" w:rsidRDefault="00582A6B">
      <w:pPr>
        <w:pStyle w:val="ConsPlusNormal"/>
        <w:spacing w:before="200"/>
        <w:ind w:firstLine="540"/>
        <w:jc w:val="both"/>
      </w:pPr>
      <w:r>
        <w:t>5.3. вручать под роспись (направлять заказным письмом с уведомлением о вручении) проверяемым субъектам или их представителям обязательные для исполнения и вынесенные в порядке, установленном Президентом Республики Беларусь, должностными лицами надзорных органов Госстандарта, уполномоченными в соответствии с их компетенцией рассматривать материалы проверки, предписания об устранении нарушений, выявленных в ходе проведения проверки;</w:t>
      </w:r>
    </w:p>
    <w:p w:rsidR="00582A6B" w:rsidRDefault="00582A6B">
      <w:pPr>
        <w:pStyle w:val="ConsPlusNormal"/>
        <w:spacing w:before="200"/>
        <w:ind w:firstLine="540"/>
        <w:jc w:val="both"/>
      </w:pPr>
      <w:bookmarkStart w:id="11" w:name="Par214"/>
      <w:bookmarkEnd w:id="11"/>
      <w:r>
        <w:t>5.4. в случаях выявления нарушений требований актов законодательства об оценке соответствия, касающихся обязательного подтверждения соответствия, создающих угрозу национальной безопасности, причинения вреда жизни и здоровью населения, окружающей среде, в порядке, установленном Президентом Республики Беларусь, выносить:</w:t>
      </w:r>
    </w:p>
    <w:p w:rsidR="00582A6B" w:rsidRDefault="00582A6B">
      <w:pPr>
        <w:pStyle w:val="ConsPlusNormal"/>
        <w:spacing w:before="200"/>
        <w:ind w:firstLine="540"/>
        <w:jc w:val="both"/>
      </w:pPr>
      <w:r>
        <w:t>предложение о приостановлении (запрете) деятельности проверяемого субъекта (его цехов, производственных участков), объекта строительства, оборудования до устранения нарушений, послуживших основанием вручения (направления) предложения;</w:t>
      </w:r>
    </w:p>
    <w:p w:rsidR="00582A6B" w:rsidRDefault="00582A6B">
      <w:pPr>
        <w:pStyle w:val="ConsPlusNormal"/>
        <w:spacing w:before="200"/>
        <w:ind w:firstLine="540"/>
        <w:jc w:val="both"/>
      </w:pPr>
      <w:r>
        <w:t>предписание о запрете реализации продукции (выполнения работ, оказания услуг), подлежащей обязательному подтверждению соответствия на территории Республики Беларусь, до устранения нарушений, послуживших основанием вынесения такого предписания.</w:t>
      </w:r>
    </w:p>
    <w:p w:rsidR="00582A6B" w:rsidRDefault="00582A6B">
      <w:pPr>
        <w:pStyle w:val="ConsPlusNormal"/>
        <w:spacing w:before="200"/>
        <w:ind w:firstLine="540"/>
        <w:jc w:val="both"/>
      </w:pPr>
      <w:r>
        <w:t>6. При проведении мониторинга надзорные органы Госстандарта, государственные инспекторы в случаях, установленных Президентом Республики Беларусь, имеют право вручать (направлять) рекомендации по устранению выявленных нарушений (недостатков), а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 осуществлять полномочия, предусмотренные подпунктом 5.4 пункта 5 настоящей статьи.</w:t>
      </w:r>
    </w:p>
    <w:p w:rsidR="00582A6B" w:rsidRDefault="00582A6B">
      <w:pPr>
        <w:pStyle w:val="ConsPlusNormal"/>
        <w:spacing w:before="200"/>
        <w:ind w:firstLine="540"/>
        <w:jc w:val="both"/>
      </w:pPr>
      <w:r>
        <w:t>7. Надзорные органы Госстандарта, государственные инспекторы осуществляют иные полномочия, предусмотренные законодательными актами.</w:t>
      </w:r>
    </w:p>
    <w:p w:rsidR="00582A6B" w:rsidRDefault="00582A6B">
      <w:pPr>
        <w:pStyle w:val="ConsPlusNormal"/>
        <w:jc w:val="both"/>
      </w:pPr>
    </w:p>
    <w:p w:rsidR="008A4B27" w:rsidRDefault="008A4B27">
      <w:pPr>
        <w:pStyle w:val="ConsPlusTitle"/>
        <w:jc w:val="center"/>
        <w:outlineLvl w:val="0"/>
      </w:pPr>
    </w:p>
    <w:p w:rsidR="008A4B27" w:rsidRDefault="008A4B27">
      <w:pPr>
        <w:pStyle w:val="ConsPlusTitle"/>
        <w:jc w:val="center"/>
        <w:outlineLvl w:val="0"/>
      </w:pPr>
    </w:p>
    <w:p w:rsidR="00582A6B" w:rsidRDefault="00582A6B">
      <w:pPr>
        <w:pStyle w:val="ConsPlusTitle"/>
        <w:jc w:val="center"/>
        <w:outlineLvl w:val="0"/>
      </w:pPr>
      <w:r>
        <w:lastRenderedPageBreak/>
        <w:t>ГЛАВА 3</w:t>
      </w:r>
    </w:p>
    <w:p w:rsidR="00582A6B" w:rsidRDefault="00582A6B">
      <w:pPr>
        <w:pStyle w:val="ConsPlusTitle"/>
        <w:jc w:val="center"/>
      </w:pPr>
      <w:r>
        <w:t>ОСНОВНЫЕ ПОЛОЖЕНИЯ ОБ ОЦЕНКЕ СООТВЕТСТВИЯ</w:t>
      </w:r>
    </w:p>
    <w:p w:rsidR="00582A6B" w:rsidRDefault="00582A6B">
      <w:pPr>
        <w:pStyle w:val="ConsPlusNormal"/>
        <w:jc w:val="both"/>
      </w:pPr>
    </w:p>
    <w:p w:rsidR="00582A6B" w:rsidRDefault="00582A6B">
      <w:pPr>
        <w:pStyle w:val="ConsPlusNormal"/>
        <w:ind w:firstLine="540"/>
        <w:jc w:val="both"/>
        <w:outlineLvl w:val="1"/>
      </w:pPr>
      <w:r>
        <w:rPr>
          <w:b/>
          <w:bCs/>
        </w:rPr>
        <w:t>Статья 11. Цели и принципы оценки соответствия</w:t>
      </w:r>
    </w:p>
    <w:p w:rsidR="00582A6B" w:rsidRDefault="00582A6B">
      <w:pPr>
        <w:pStyle w:val="ConsPlusNormal"/>
        <w:jc w:val="both"/>
      </w:pPr>
    </w:p>
    <w:p w:rsidR="00582A6B" w:rsidRDefault="00582A6B">
      <w:pPr>
        <w:pStyle w:val="ConsPlusNormal"/>
        <w:ind w:firstLine="540"/>
        <w:jc w:val="both"/>
      </w:pPr>
      <w:bookmarkStart w:id="12" w:name="Par225"/>
      <w:bookmarkEnd w:id="12"/>
      <w:r>
        <w:t>1. Целями оценки соответствия являются:</w:t>
      </w:r>
    </w:p>
    <w:p w:rsidR="00582A6B" w:rsidRDefault="00582A6B">
      <w:pPr>
        <w:pStyle w:val="ConsPlusNormal"/>
        <w:spacing w:before="200"/>
        <w:ind w:firstLine="540"/>
        <w:jc w:val="both"/>
      </w:pPr>
      <w:r>
        <w:t>1.1. обеспечение защиты жизни, здоровья и наследственности человека, имущества и охраны окружающей среды;</w:t>
      </w:r>
    </w:p>
    <w:p w:rsidR="00582A6B" w:rsidRDefault="00582A6B">
      <w:pPr>
        <w:pStyle w:val="ConsPlusNormal"/>
        <w:spacing w:before="200"/>
        <w:ind w:firstLine="540"/>
        <w:jc w:val="both"/>
      </w:pPr>
      <w:r>
        <w:t>1.2. предупреждение действий, вводящих в заблуждение потребителей продукции, работ и услуг относительно их назначения, качества и безопасности;</w:t>
      </w:r>
    </w:p>
    <w:p w:rsidR="00582A6B" w:rsidRDefault="00582A6B">
      <w:pPr>
        <w:pStyle w:val="ConsPlusNormal"/>
        <w:spacing w:before="200"/>
        <w:ind w:firstLine="540"/>
        <w:jc w:val="both"/>
      </w:pPr>
      <w:r>
        <w:t>1.3. повышение конкурентоспособности продукции, работ и услуг;</w:t>
      </w:r>
    </w:p>
    <w:p w:rsidR="00582A6B" w:rsidRDefault="00582A6B">
      <w:pPr>
        <w:pStyle w:val="ConsPlusNormal"/>
        <w:spacing w:before="200"/>
        <w:ind w:firstLine="540"/>
        <w:jc w:val="both"/>
      </w:pPr>
      <w:r>
        <w:t>1.4. устранение технических барьеров в торговле;</w:t>
      </w:r>
    </w:p>
    <w:p w:rsidR="00582A6B" w:rsidRDefault="00582A6B">
      <w:pPr>
        <w:pStyle w:val="ConsPlusNormal"/>
        <w:spacing w:before="200"/>
        <w:ind w:firstLine="540"/>
        <w:jc w:val="both"/>
      </w:pPr>
      <w:r>
        <w:t>1.5. обеспечение энергоэффективности и рационального использования ресурсов (ресурсосбережения);</w:t>
      </w:r>
    </w:p>
    <w:p w:rsidR="00582A6B" w:rsidRDefault="00582A6B">
      <w:pPr>
        <w:pStyle w:val="ConsPlusNormal"/>
        <w:spacing w:before="200"/>
        <w:ind w:firstLine="540"/>
        <w:jc w:val="both"/>
      </w:pPr>
      <w:r>
        <w:t>1.6. обеспечение научно-технологической, информационной и военной безопасности.</w:t>
      </w:r>
    </w:p>
    <w:p w:rsidR="00582A6B" w:rsidRDefault="00582A6B">
      <w:pPr>
        <w:pStyle w:val="ConsPlusNormal"/>
        <w:spacing w:before="200"/>
        <w:ind w:firstLine="540"/>
        <w:jc w:val="both"/>
      </w:pPr>
      <w:bookmarkStart w:id="13" w:name="Par232"/>
      <w:bookmarkEnd w:id="13"/>
      <w:r>
        <w:t>2. Принципами оценки соответствия являются:</w:t>
      </w:r>
    </w:p>
    <w:p w:rsidR="00582A6B" w:rsidRDefault="00582A6B">
      <w:pPr>
        <w:pStyle w:val="ConsPlusNormal"/>
        <w:spacing w:before="200"/>
        <w:ind w:firstLine="540"/>
        <w:jc w:val="both"/>
      </w:pPr>
      <w:r>
        <w:t>2.1. гармонизация с международными и межгосударственными (региональными) подходами в области оценки соответствия;</w:t>
      </w:r>
    </w:p>
    <w:p w:rsidR="00582A6B" w:rsidRDefault="00582A6B">
      <w:pPr>
        <w:pStyle w:val="ConsPlusNormal"/>
        <w:spacing w:before="200"/>
        <w:ind w:firstLine="540"/>
        <w:jc w:val="both"/>
      </w:pPr>
      <w:r>
        <w:t>2.2. обеспечение идентичности процедур оценки соответствия отечественных и иностранных объектов оценки соответствия;</w:t>
      </w:r>
    </w:p>
    <w:p w:rsidR="00582A6B" w:rsidRDefault="00582A6B">
      <w:pPr>
        <w:pStyle w:val="ConsPlusNormal"/>
        <w:spacing w:before="200"/>
        <w:ind w:firstLine="540"/>
        <w:jc w:val="both"/>
      </w:pPr>
      <w:r>
        <w:t>2.3. открытость, доступность и возмездность процедур оценки соответствия.</w:t>
      </w:r>
    </w:p>
    <w:p w:rsidR="00582A6B" w:rsidRDefault="00582A6B">
      <w:pPr>
        <w:pStyle w:val="ConsPlusNormal"/>
        <w:jc w:val="both"/>
      </w:pPr>
    </w:p>
    <w:p w:rsidR="00582A6B" w:rsidRDefault="00582A6B">
      <w:pPr>
        <w:pStyle w:val="ConsPlusNormal"/>
        <w:ind w:firstLine="540"/>
        <w:jc w:val="both"/>
        <w:outlineLvl w:val="1"/>
      </w:pPr>
      <w:r>
        <w:rPr>
          <w:b/>
          <w:bCs/>
        </w:rPr>
        <w:t>Статья 12. Формы оценки соответствия</w:t>
      </w:r>
    </w:p>
    <w:p w:rsidR="00582A6B" w:rsidRDefault="00582A6B">
      <w:pPr>
        <w:pStyle w:val="ConsPlusNormal"/>
        <w:jc w:val="both"/>
      </w:pPr>
    </w:p>
    <w:p w:rsidR="00582A6B" w:rsidRDefault="00582A6B">
      <w:pPr>
        <w:pStyle w:val="ConsPlusNormal"/>
        <w:ind w:firstLine="540"/>
        <w:jc w:val="both"/>
      </w:pPr>
      <w:bookmarkStart w:id="14" w:name="Par239"/>
      <w:bookmarkEnd w:id="14"/>
      <w:r>
        <w:t>1. Оценка соответствия проводится в формах:</w:t>
      </w:r>
    </w:p>
    <w:p w:rsidR="00582A6B" w:rsidRDefault="00582A6B">
      <w:pPr>
        <w:pStyle w:val="ConsPlusNormal"/>
        <w:spacing w:before="200"/>
        <w:ind w:firstLine="540"/>
        <w:jc w:val="both"/>
      </w:pPr>
      <w:r>
        <w:t>1.1. сертификации;</w:t>
      </w:r>
    </w:p>
    <w:p w:rsidR="00582A6B" w:rsidRDefault="00582A6B">
      <w:pPr>
        <w:pStyle w:val="ConsPlusNormal"/>
        <w:spacing w:before="200"/>
        <w:ind w:firstLine="540"/>
        <w:jc w:val="both"/>
      </w:pPr>
      <w:r>
        <w:t>1.2. декларирования соответствия;</w:t>
      </w:r>
    </w:p>
    <w:p w:rsidR="00582A6B" w:rsidRDefault="00582A6B">
      <w:pPr>
        <w:pStyle w:val="ConsPlusNormal"/>
        <w:spacing w:before="200"/>
        <w:ind w:firstLine="540"/>
        <w:jc w:val="both"/>
      </w:pPr>
      <w:r>
        <w:t>1.3. испытаний, если испытания являются самостоятельной формой оценки соответствия согласно техническим регламентам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bookmarkStart w:id="15" w:name="Par244"/>
      <w:bookmarkEnd w:id="15"/>
      <w:r>
        <w:t>2. Оценка соответствия может проводиться в иных формах оценки соответствия техническим требованиям технических регламентов Евразийского экономического союза, установленных техническими регламентами Евразийского экономического союза. Органы (организации), уполномоченные на проведение иных форм оценки соответствия техническим требованиям технических регламентов Евразийского экономического союза, процедуры таких форм оценки соответствия определяются техническими регламентами Евразийского экономического союза, иным правом Евразийского экономического союза, законодательством.</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13. Объекты оценки соответствия</w:t>
      </w:r>
    </w:p>
    <w:p w:rsidR="00582A6B" w:rsidRDefault="00582A6B">
      <w:pPr>
        <w:pStyle w:val="ConsPlusNormal"/>
        <w:jc w:val="both"/>
      </w:pPr>
    </w:p>
    <w:p w:rsidR="00582A6B" w:rsidRDefault="00582A6B">
      <w:pPr>
        <w:pStyle w:val="ConsPlusNormal"/>
        <w:ind w:firstLine="540"/>
        <w:jc w:val="both"/>
      </w:pPr>
      <w:r>
        <w:t>1. Объектами оценки соответствия являются:</w:t>
      </w:r>
    </w:p>
    <w:p w:rsidR="00582A6B" w:rsidRDefault="00582A6B">
      <w:pPr>
        <w:pStyle w:val="ConsPlusNormal"/>
        <w:spacing w:before="200"/>
        <w:ind w:firstLine="540"/>
        <w:jc w:val="both"/>
      </w:pPr>
      <w:r>
        <w:t>1.1. продукция;</w:t>
      </w:r>
    </w:p>
    <w:p w:rsidR="00582A6B" w:rsidRDefault="00582A6B">
      <w:pPr>
        <w:pStyle w:val="ConsPlusNormal"/>
        <w:spacing w:before="200"/>
        <w:ind w:firstLine="540"/>
        <w:jc w:val="both"/>
      </w:pPr>
      <w:r>
        <w:t>1.2.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582A6B" w:rsidRDefault="00582A6B">
      <w:pPr>
        <w:pStyle w:val="ConsPlusNormal"/>
        <w:spacing w:before="200"/>
        <w:ind w:firstLine="540"/>
        <w:jc w:val="both"/>
      </w:pPr>
      <w:r>
        <w:t>1.3. выполнение работ;</w:t>
      </w:r>
    </w:p>
    <w:p w:rsidR="00582A6B" w:rsidRDefault="00582A6B">
      <w:pPr>
        <w:pStyle w:val="ConsPlusNormal"/>
        <w:spacing w:before="200"/>
        <w:ind w:firstLine="540"/>
        <w:jc w:val="both"/>
      </w:pPr>
      <w:r>
        <w:t>1.4. оказание услуг;</w:t>
      </w:r>
    </w:p>
    <w:p w:rsidR="00582A6B" w:rsidRDefault="00582A6B">
      <w:pPr>
        <w:pStyle w:val="ConsPlusNormal"/>
        <w:spacing w:before="200"/>
        <w:ind w:firstLine="540"/>
        <w:jc w:val="both"/>
      </w:pPr>
      <w:r>
        <w:lastRenderedPageBreak/>
        <w:t>1.5. системы управления (менеджмента);</w:t>
      </w:r>
    </w:p>
    <w:p w:rsidR="00582A6B" w:rsidRDefault="00582A6B">
      <w:pPr>
        <w:pStyle w:val="ConsPlusNormal"/>
        <w:spacing w:before="200"/>
        <w:ind w:firstLine="540"/>
        <w:jc w:val="both"/>
      </w:pPr>
      <w:r>
        <w:t>1.6. компетентность персонала в выполнении определенных работ, оказании определенных услуг.</w:t>
      </w:r>
    </w:p>
    <w:p w:rsidR="00582A6B" w:rsidRDefault="00582A6B">
      <w:pPr>
        <w:pStyle w:val="ConsPlusNormal"/>
        <w:spacing w:before="200"/>
        <w:ind w:firstLine="540"/>
        <w:jc w:val="both"/>
      </w:pPr>
      <w:r>
        <w:t>2. Объектами оценки соответствия могут являться иные объекты, в отношении которых актами (документами), указанными в пункте 3 статьи 2 настоящего Закона, установлены технические требования, за исключением компетентности юридического лица Республики Беларусь либо иностранного юридического лица в выполнении работ по оценке соответствия.</w:t>
      </w:r>
    </w:p>
    <w:p w:rsidR="00582A6B" w:rsidRDefault="00582A6B">
      <w:pPr>
        <w:pStyle w:val="ConsPlusNormal"/>
        <w:jc w:val="both"/>
      </w:pPr>
    </w:p>
    <w:p w:rsidR="00582A6B" w:rsidRDefault="00582A6B">
      <w:pPr>
        <w:pStyle w:val="ConsPlusNormal"/>
        <w:ind w:firstLine="540"/>
        <w:jc w:val="both"/>
        <w:outlineLvl w:val="1"/>
      </w:pPr>
      <w:r>
        <w:rPr>
          <w:b/>
          <w:bCs/>
        </w:rPr>
        <w:t>Статья 14. Субъекты оценки соответствия</w:t>
      </w:r>
    </w:p>
    <w:p w:rsidR="00582A6B" w:rsidRDefault="00582A6B">
      <w:pPr>
        <w:pStyle w:val="ConsPlusNormal"/>
        <w:jc w:val="both"/>
      </w:pPr>
    </w:p>
    <w:p w:rsidR="00582A6B" w:rsidRDefault="00582A6B">
      <w:pPr>
        <w:pStyle w:val="ConsPlusNormal"/>
        <w:ind w:firstLine="540"/>
        <w:jc w:val="both"/>
      </w:pPr>
      <w:r>
        <w:t>1. Субъектами оценки соответствия являются:</w:t>
      </w:r>
    </w:p>
    <w:p w:rsidR="00582A6B" w:rsidRDefault="00582A6B">
      <w:pPr>
        <w:pStyle w:val="ConsPlusNormal"/>
        <w:spacing w:before="200"/>
        <w:ind w:firstLine="540"/>
        <w:jc w:val="both"/>
      </w:pPr>
      <w:r>
        <w:t>1.1. Президент Республики Беларусь и государственные органы, осуществляющие государственное регулирование в области оценки соответствия;</w:t>
      </w:r>
    </w:p>
    <w:p w:rsidR="00582A6B" w:rsidRDefault="00582A6B">
      <w:pPr>
        <w:pStyle w:val="ConsPlusNormal"/>
        <w:spacing w:before="200"/>
        <w:ind w:firstLine="540"/>
        <w:jc w:val="both"/>
      </w:pPr>
      <w:r>
        <w:t>1.2. Совет по подтверждению соответствия Национальной системы подтверждения соответствия Республики Беларусь;</w:t>
      </w:r>
    </w:p>
    <w:p w:rsidR="00582A6B" w:rsidRDefault="00582A6B">
      <w:pPr>
        <w:pStyle w:val="ConsPlusNormal"/>
        <w:spacing w:before="200"/>
        <w:ind w:firstLine="540"/>
        <w:jc w:val="both"/>
      </w:pPr>
      <w:r>
        <w:t>1.3. органы по оценке соответствия;</w:t>
      </w:r>
    </w:p>
    <w:p w:rsidR="00582A6B" w:rsidRDefault="00582A6B">
      <w:pPr>
        <w:pStyle w:val="ConsPlusNormal"/>
        <w:spacing w:before="200"/>
        <w:ind w:firstLine="540"/>
        <w:jc w:val="both"/>
      </w:pPr>
      <w:r>
        <w:t>1.4. органы по регистрации деклараций;</w:t>
      </w:r>
    </w:p>
    <w:p w:rsidR="00582A6B" w:rsidRDefault="00582A6B">
      <w:pPr>
        <w:pStyle w:val="ConsPlusNormal"/>
        <w:spacing w:before="200"/>
        <w:ind w:firstLine="540"/>
        <w:jc w:val="both"/>
      </w:pPr>
      <w:r>
        <w:t>1.5. организация, уполномоченная на ведение реестра Национальной системы подтверждения соответствия Республики Беларусь;</w:t>
      </w:r>
    </w:p>
    <w:p w:rsidR="00582A6B" w:rsidRDefault="00582A6B">
      <w:pPr>
        <w:pStyle w:val="ConsPlusNormal"/>
        <w:spacing w:before="200"/>
        <w:ind w:firstLine="540"/>
        <w:jc w:val="both"/>
      </w:pPr>
      <w:r>
        <w:t>1.6. организация, уполномоченная на ведение единых реестров документов об оценке соответствия;</w:t>
      </w:r>
    </w:p>
    <w:p w:rsidR="00582A6B" w:rsidRDefault="00582A6B">
      <w:pPr>
        <w:pStyle w:val="ConsPlusNormal"/>
        <w:spacing w:before="200"/>
        <w:ind w:firstLine="540"/>
        <w:jc w:val="both"/>
      </w:pPr>
      <w:r>
        <w:t>1.7. заявители на проведение сертификации;</w:t>
      </w:r>
    </w:p>
    <w:p w:rsidR="00582A6B" w:rsidRDefault="00582A6B">
      <w:pPr>
        <w:pStyle w:val="ConsPlusNormal"/>
        <w:spacing w:before="200"/>
        <w:ind w:firstLine="540"/>
        <w:jc w:val="both"/>
      </w:pPr>
      <w:r>
        <w:t>1.8. владельцы сертификатов;</w:t>
      </w:r>
    </w:p>
    <w:p w:rsidR="00582A6B" w:rsidRDefault="00582A6B">
      <w:pPr>
        <w:pStyle w:val="ConsPlusNormal"/>
        <w:spacing w:before="200"/>
        <w:ind w:firstLine="540"/>
        <w:jc w:val="both"/>
      </w:pPr>
      <w:r>
        <w:t>1.9. лица, принимающие декларации;</w:t>
      </w:r>
    </w:p>
    <w:p w:rsidR="00582A6B" w:rsidRDefault="00582A6B">
      <w:pPr>
        <w:pStyle w:val="ConsPlusNormal"/>
        <w:spacing w:before="200"/>
        <w:ind w:firstLine="540"/>
        <w:jc w:val="both"/>
      </w:pPr>
      <w:r>
        <w:t>1.10. заявители на проведение испытаний;</w:t>
      </w:r>
    </w:p>
    <w:p w:rsidR="00582A6B" w:rsidRDefault="00582A6B">
      <w:pPr>
        <w:pStyle w:val="ConsPlusNormal"/>
        <w:spacing w:before="200"/>
        <w:ind w:firstLine="540"/>
        <w:jc w:val="both"/>
      </w:pPr>
      <w:r>
        <w:t>1.11. изготовители, уполномоченные изготовителями лица, продавцы (поставщики);</w:t>
      </w:r>
    </w:p>
    <w:p w:rsidR="00582A6B" w:rsidRDefault="00582A6B">
      <w:pPr>
        <w:pStyle w:val="ConsPlusNormal"/>
        <w:spacing w:before="200"/>
        <w:ind w:firstLine="540"/>
        <w:jc w:val="both"/>
      </w:pPr>
      <w:r>
        <w:t>1.12. эксперты-аудиторы;</w:t>
      </w:r>
    </w:p>
    <w:p w:rsidR="00582A6B" w:rsidRDefault="00582A6B">
      <w:pPr>
        <w:pStyle w:val="ConsPlusNormal"/>
        <w:spacing w:before="200"/>
        <w:ind w:firstLine="540"/>
        <w:jc w:val="both"/>
      </w:pPr>
      <w:r>
        <w:t>1.13. технические эксперты по сертификации.</w:t>
      </w:r>
    </w:p>
    <w:p w:rsidR="00582A6B" w:rsidRDefault="00582A6B">
      <w:pPr>
        <w:pStyle w:val="ConsPlusNormal"/>
        <w:spacing w:before="200"/>
        <w:ind w:firstLine="540"/>
        <w:jc w:val="both"/>
      </w:pPr>
      <w:r>
        <w:t>2. Субъектами оценки соответствия могут являться иные субъекты, которые в соответствии с актами законодательства или международными договорами Республики Беларусь наделены правами и обязанностями (полномочиями) в области оценки соответствия и участвуют в отношениях в области оценки соответствия.</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15. Документы об оценке соответствия и иные документы в области оценки соответствия</w:t>
      </w:r>
    </w:p>
    <w:p w:rsidR="00582A6B" w:rsidRDefault="00582A6B">
      <w:pPr>
        <w:pStyle w:val="ConsPlusNormal"/>
        <w:jc w:val="both"/>
      </w:pPr>
    </w:p>
    <w:p w:rsidR="00582A6B" w:rsidRDefault="00582A6B">
      <w:pPr>
        <w:pStyle w:val="ConsPlusNormal"/>
        <w:ind w:firstLine="540"/>
        <w:jc w:val="both"/>
      </w:pPr>
      <w:bookmarkStart w:id="16" w:name="Par279"/>
      <w:bookmarkEnd w:id="16"/>
      <w:r>
        <w:t>1. К документам об оценке соответствия относятся:</w:t>
      </w:r>
    </w:p>
    <w:p w:rsidR="00582A6B" w:rsidRDefault="00582A6B">
      <w:pPr>
        <w:pStyle w:val="ConsPlusNormal"/>
        <w:spacing w:before="200"/>
        <w:ind w:firstLine="540"/>
        <w:jc w:val="both"/>
      </w:pPr>
      <w:bookmarkStart w:id="17" w:name="Par280"/>
      <w:bookmarkEnd w:id="17"/>
      <w:r>
        <w:t>1.1.  сертификат соответствия;</w:t>
      </w:r>
    </w:p>
    <w:p w:rsidR="00582A6B" w:rsidRDefault="00582A6B">
      <w:pPr>
        <w:pStyle w:val="ConsPlusNormal"/>
        <w:spacing w:before="200"/>
        <w:ind w:firstLine="540"/>
        <w:jc w:val="both"/>
      </w:pPr>
      <w:r>
        <w:t>1.2.  сертификат компетентности;</w:t>
      </w:r>
    </w:p>
    <w:p w:rsidR="00582A6B" w:rsidRDefault="00582A6B">
      <w:pPr>
        <w:pStyle w:val="ConsPlusNormal"/>
        <w:spacing w:before="200"/>
        <w:ind w:firstLine="540"/>
        <w:jc w:val="both"/>
      </w:pPr>
      <w:bookmarkStart w:id="18" w:name="Par282"/>
      <w:bookmarkEnd w:id="18"/>
      <w:r>
        <w:t>1.3. декларация о соответствии;</w:t>
      </w:r>
    </w:p>
    <w:p w:rsidR="00582A6B" w:rsidRDefault="00582A6B">
      <w:pPr>
        <w:pStyle w:val="ConsPlusNormal"/>
        <w:spacing w:before="200"/>
        <w:ind w:firstLine="540"/>
        <w:jc w:val="both"/>
      </w:pPr>
      <w:bookmarkStart w:id="19" w:name="Par283"/>
      <w:bookmarkEnd w:id="19"/>
      <w:r>
        <w:t>1.4. сертификат соответствия техническим регламентам Евразийского экономического союза;</w:t>
      </w:r>
    </w:p>
    <w:p w:rsidR="00582A6B" w:rsidRDefault="00582A6B">
      <w:pPr>
        <w:pStyle w:val="ConsPlusNormal"/>
        <w:spacing w:before="200"/>
        <w:ind w:firstLine="540"/>
        <w:jc w:val="both"/>
      </w:pPr>
      <w:r>
        <w:t>1.5. декларация о соответствии техническим регламентам Евразийского экономического союза;</w:t>
      </w:r>
    </w:p>
    <w:p w:rsidR="00582A6B" w:rsidRDefault="00582A6B">
      <w:pPr>
        <w:pStyle w:val="ConsPlusNormal"/>
        <w:spacing w:before="200"/>
        <w:ind w:firstLine="540"/>
        <w:jc w:val="both"/>
      </w:pPr>
      <w:r>
        <w:t>1.6. сертификат соответствия по единой форме;</w:t>
      </w:r>
    </w:p>
    <w:p w:rsidR="00582A6B" w:rsidRDefault="00582A6B">
      <w:pPr>
        <w:pStyle w:val="ConsPlusNormal"/>
        <w:spacing w:before="200"/>
        <w:ind w:firstLine="540"/>
        <w:jc w:val="both"/>
      </w:pPr>
      <w:bookmarkStart w:id="20" w:name="Par286"/>
      <w:bookmarkEnd w:id="20"/>
      <w:r>
        <w:t>1.7. декларация о соответствии по единой форме;</w:t>
      </w:r>
    </w:p>
    <w:p w:rsidR="00582A6B" w:rsidRDefault="00582A6B">
      <w:pPr>
        <w:pStyle w:val="ConsPlusNormal"/>
        <w:spacing w:before="200"/>
        <w:ind w:firstLine="540"/>
        <w:jc w:val="both"/>
      </w:pPr>
      <w:bookmarkStart w:id="21" w:name="Par287"/>
      <w:bookmarkEnd w:id="21"/>
      <w:r>
        <w:lastRenderedPageBreak/>
        <w:t>1.8. протокол испытаний, если испытание является самостоятельной формой оценки соответствия согласно техническим регламентам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Формы документов об оценке соответствия, указанных в подпунктах 1.1 - 1.3 пункта 1 настоящей статьи, устанавливаются правилами подтверждения соответствия. Формы документов об оценке соответствия, указанных в подпунктах 1.4 - 1.7 пункта 1 настоящей статьи, устанавливаются правом Евразийского экономического союза.</w:t>
      </w:r>
    </w:p>
    <w:p w:rsidR="00582A6B" w:rsidRDefault="00582A6B">
      <w:pPr>
        <w:pStyle w:val="ConsPlusNormal"/>
        <w:spacing w:before="200"/>
        <w:ind w:firstLine="540"/>
        <w:jc w:val="both"/>
      </w:pPr>
      <w:r>
        <w:t>3. Документы об оценке соответствия, указанные в пункте 1 настоящей статьи, выданные в Республике Беларусь, а также протоколы испытаний, не являющиеся документами об оценке соответствия, выданные в Республике Беларусь, применяются на всей территории Республики Беларусь.</w:t>
      </w:r>
    </w:p>
    <w:p w:rsidR="00582A6B" w:rsidRDefault="00582A6B">
      <w:pPr>
        <w:pStyle w:val="ConsPlusNormal"/>
        <w:spacing w:before="200"/>
        <w:ind w:firstLine="540"/>
        <w:jc w:val="both"/>
      </w:pPr>
      <w:r>
        <w:t>4. Документы об оценке соответствия, указанные в пункте 1 настоящей статьи, выданные в Республике Беларусь, а также протоколы испытаний, не являющиеся документами об оценке соответствия, выданные в Республике Беларусь, могут применяться за пределами Республики Беларусь в соответствии с международными договорами Республики Беларусь либо актами законодательства иностранных государств.</w:t>
      </w:r>
    </w:p>
    <w:p w:rsidR="00582A6B" w:rsidRDefault="00582A6B">
      <w:pPr>
        <w:pStyle w:val="ConsPlusNormal"/>
        <w:spacing w:before="200"/>
        <w:ind w:firstLine="540"/>
        <w:jc w:val="both"/>
      </w:pPr>
      <w:r>
        <w:t>5. На территории Республики Беларусь могут применяться документы в области оценки соответствия, не указанные в пункте 1 настоящей статьи, выданные за пределами Республики Беларусь, а также протоколы испытаний, не являющиеся протоколами, указанными в подпункте 1.8 пункта 1 настоящей статьи, выданные за пределами Республики Беларусь, при условии их признания в порядке, установленном статьей 16 настоящего Закона.</w:t>
      </w:r>
    </w:p>
    <w:p w:rsidR="00582A6B" w:rsidRDefault="00582A6B">
      <w:pPr>
        <w:pStyle w:val="ConsPlusNormal"/>
        <w:jc w:val="both"/>
      </w:pPr>
    </w:p>
    <w:p w:rsidR="00582A6B" w:rsidRDefault="00582A6B">
      <w:pPr>
        <w:pStyle w:val="ConsPlusNormal"/>
        <w:ind w:firstLine="540"/>
        <w:jc w:val="both"/>
        <w:outlineLvl w:val="1"/>
      </w:pPr>
      <w:bookmarkStart w:id="22" w:name="Par294"/>
      <w:bookmarkEnd w:id="22"/>
      <w:r>
        <w:rPr>
          <w:b/>
          <w:bCs/>
        </w:rPr>
        <w:t>Статья 16. Признание документов в области оценки соответствия, выданных за пределами Республики Беларусь</w:t>
      </w:r>
    </w:p>
    <w:p w:rsidR="00582A6B" w:rsidRDefault="00582A6B">
      <w:pPr>
        <w:pStyle w:val="ConsPlusNormal"/>
        <w:jc w:val="both"/>
      </w:pPr>
    </w:p>
    <w:p w:rsidR="00582A6B" w:rsidRDefault="00582A6B">
      <w:pPr>
        <w:pStyle w:val="ConsPlusNormal"/>
        <w:spacing w:before="260"/>
        <w:ind w:firstLine="540"/>
        <w:jc w:val="both"/>
      </w:pPr>
      <w:r>
        <w:t>1. Документы в области оценки соответствия, не указанные в пункте 1 статьи 15 настоящего Закона, выданные за пределами Республики Беларусь, а также протоколы испытаний, не являющиеся протоколами, указанными в подпункте 1.8 пункта 1 статьи 15 настоящего Закона, выданные за пределами Республики Беларусь, могут быть признаны в Республике Беларусь на основании законодательных актов, нормативных правовых актов Совета Министров Республики Беларусь, международных договоров Республики Беларусь, технических регламентов Евразийского экономического союза (далее - правовые акты о признании) и (или) в порядке, установленном правовыми актами о признании либо в соответствии с этими актами.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Если процедуры признания документов в области оценки соответствия, выданных за пределами Республики Беларусь, не урегулированы правовыми актами о признании и этими актами не предусмотрено иное, то соответствующие процедуры регламентируются правилами подтверждения соответствия.</w:t>
      </w:r>
    </w:p>
    <w:p w:rsidR="00582A6B" w:rsidRDefault="00582A6B">
      <w:pPr>
        <w:pStyle w:val="ConsPlusNormal"/>
        <w:jc w:val="both"/>
      </w:pPr>
    </w:p>
    <w:p w:rsidR="00582A6B" w:rsidRDefault="00582A6B">
      <w:pPr>
        <w:pStyle w:val="ConsPlusNormal"/>
        <w:ind w:firstLine="540"/>
        <w:jc w:val="both"/>
        <w:outlineLvl w:val="1"/>
      </w:pPr>
      <w:r>
        <w:rPr>
          <w:b/>
          <w:bCs/>
        </w:rPr>
        <w:t>Статья 17. Обращение продукции и оценка соответствия продукции. Экстренные меры по предотвращению выпуска опасной продукции в обращение</w:t>
      </w:r>
    </w:p>
    <w:p w:rsidR="00582A6B" w:rsidRDefault="00582A6B">
      <w:pPr>
        <w:pStyle w:val="ConsPlusNormal"/>
        <w:jc w:val="both"/>
      </w:pPr>
    </w:p>
    <w:p w:rsidR="00582A6B" w:rsidRDefault="00582A6B">
      <w:pPr>
        <w:pStyle w:val="ConsPlusNormal"/>
        <w:ind w:firstLine="540"/>
        <w:jc w:val="both"/>
      </w:pPr>
      <w:r>
        <w:t>1. Продукция, в отношении которой вступил в силу технический регламент (технические регламенты) Евразийского экономического союза, выпускается в обращение на территории Республики Беларусь при условии, что она прошла все необходимые процедуры оценки соответствия, установленные техническим регламентом (техническими регламентами) Евразийского экономического союза.</w:t>
      </w:r>
    </w:p>
    <w:p w:rsidR="00582A6B" w:rsidRDefault="00582A6B">
      <w:pPr>
        <w:pStyle w:val="ConsPlusNormal"/>
        <w:spacing w:before="200"/>
        <w:ind w:firstLine="540"/>
        <w:jc w:val="both"/>
      </w:pPr>
      <w:r>
        <w:t>2. При оценке соответствия продукции, в отношении которой не вступил в силу технический регламент (технические регламенты) Евразийского экономического союза, применяются акты законодательства или решения Евразийской экономической комиссии, касающиеся оценки соответствия.</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 xml:space="preserve">3. Для защиты интересов Республики Беларусь по решению определенных Президентом Республики Беларусь государственных органов, составляющих систему органов государственного контроля (надзора) за соблюдением требований технических регламентов Евразийского экономического союза в сфере потребительского рынка, органов Комитета государственного контроля, иных определенных Президентом Республики Беларусь государственных органов (должностных лиц) могут быть предприняты экстренные меры по предотвращению выпуска опасной продукции в обращение. Критерии признания продукции опасной, а также состав и порядок принятия таких экстренных мер определяются Президентом Республики Беларусь либо в установленном им порядке. При этом Совет Министров Республики Беларусь либо </w:t>
      </w:r>
      <w:r>
        <w:lastRenderedPageBreak/>
        <w:t>уполномоченный им государственный орган, если иное не определено Президентом Республики Беларусь, незамедлительно информируют государства - члены Евразийского экономического союза об экстренных мерах, принятых в соответствии с настоящим пунктом.</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Title"/>
        <w:jc w:val="center"/>
        <w:outlineLvl w:val="0"/>
      </w:pPr>
      <w:r>
        <w:t>ГЛАВА 4</w:t>
      </w:r>
    </w:p>
    <w:p w:rsidR="00582A6B" w:rsidRDefault="00582A6B">
      <w:pPr>
        <w:pStyle w:val="ConsPlusTitle"/>
        <w:jc w:val="center"/>
      </w:pPr>
      <w:r>
        <w:t>ПОДТВЕРЖДЕНИЕ СООТВЕТСТВИЯ</w:t>
      </w:r>
    </w:p>
    <w:p w:rsidR="00582A6B" w:rsidRDefault="00582A6B">
      <w:pPr>
        <w:pStyle w:val="ConsPlusNormal"/>
        <w:jc w:val="both"/>
      </w:pPr>
    </w:p>
    <w:p w:rsidR="00582A6B" w:rsidRDefault="00582A6B">
      <w:pPr>
        <w:pStyle w:val="ConsPlusNormal"/>
        <w:ind w:firstLine="540"/>
        <w:jc w:val="both"/>
        <w:outlineLvl w:val="1"/>
      </w:pPr>
      <w:r>
        <w:rPr>
          <w:b/>
          <w:bCs/>
        </w:rPr>
        <w:t>Статья 18. Цели и принципы подтверждения соответствия</w:t>
      </w:r>
    </w:p>
    <w:p w:rsidR="00582A6B" w:rsidRDefault="00582A6B">
      <w:pPr>
        <w:pStyle w:val="ConsPlusNormal"/>
        <w:jc w:val="both"/>
      </w:pPr>
    </w:p>
    <w:p w:rsidR="00582A6B" w:rsidRDefault="00582A6B">
      <w:pPr>
        <w:pStyle w:val="ConsPlusNormal"/>
        <w:ind w:firstLine="540"/>
        <w:jc w:val="both"/>
      </w:pPr>
      <w:r>
        <w:t>1. Целями подтверждения соответствия являются:</w:t>
      </w:r>
    </w:p>
    <w:p w:rsidR="00582A6B" w:rsidRDefault="00582A6B">
      <w:pPr>
        <w:pStyle w:val="ConsPlusNormal"/>
        <w:spacing w:before="200"/>
        <w:ind w:firstLine="540"/>
        <w:jc w:val="both"/>
      </w:pPr>
      <w:r>
        <w:t>1.1. документальное удостоверение соответствия объектов оценки соответствия техническим требованиям;</w:t>
      </w:r>
    </w:p>
    <w:p w:rsidR="00582A6B" w:rsidRDefault="00582A6B">
      <w:pPr>
        <w:pStyle w:val="ConsPlusNormal"/>
        <w:spacing w:before="200"/>
        <w:ind w:firstLine="540"/>
        <w:jc w:val="both"/>
      </w:pPr>
      <w:r>
        <w:t>1.2. иные цели, указанные в пункте 1 статьи 11 настоящего Закона.</w:t>
      </w:r>
    </w:p>
    <w:p w:rsidR="00582A6B" w:rsidRDefault="00582A6B">
      <w:pPr>
        <w:pStyle w:val="ConsPlusNormal"/>
        <w:spacing w:before="200"/>
        <w:ind w:firstLine="540"/>
        <w:jc w:val="both"/>
      </w:pPr>
      <w:r>
        <w:t>2. Принципами подтверждения соответствия являются:</w:t>
      </w:r>
    </w:p>
    <w:p w:rsidR="00582A6B" w:rsidRDefault="00582A6B">
      <w:pPr>
        <w:pStyle w:val="ConsPlusNormal"/>
        <w:spacing w:before="200"/>
        <w:ind w:firstLine="540"/>
        <w:jc w:val="both"/>
      </w:pPr>
      <w:r>
        <w:t>2.1. независимость органов по сертификации и органов по регистрации деклараций от заявителей на проведение сертификации, владельцев сертификатов, лиц, принимающих декларации, изготовителей, уполномоченных изготовителями лиц, продавцов (поставщиков);</w:t>
      </w:r>
    </w:p>
    <w:p w:rsidR="00582A6B" w:rsidRDefault="00582A6B">
      <w:pPr>
        <w:pStyle w:val="ConsPlusNormal"/>
        <w:spacing w:before="200"/>
        <w:ind w:firstLine="540"/>
        <w:jc w:val="both"/>
      </w:pPr>
      <w:r>
        <w:t>2.2. недопустимость совмещения органом по сертификации или органом по регистрации деклараций деятельности по выполнению работ по сертификации и (или) регистрации деклараций с предпринимательской деятельностью по производству и (или) реализации продукции, выполнению работ, оказанию услуг, если выполнение работ по сертификации и (или) регистрации деклараций в отношении таких объектов оценки соответствия входит в область аккредитации этого органа по сертификации или компетенцию органа по регистрации деклараций;</w:t>
      </w:r>
    </w:p>
    <w:p w:rsidR="00582A6B" w:rsidRDefault="00582A6B">
      <w:pPr>
        <w:pStyle w:val="ConsPlusNormal"/>
        <w:spacing w:before="200"/>
        <w:ind w:firstLine="540"/>
        <w:jc w:val="both"/>
      </w:pPr>
      <w:r>
        <w:t>2.3. защита имущественных интересов заявителей на проведение сертификации, владельцев сертификатов, лиц, принимающих декларации, в том числе путем обеспечения конфиденциальности сведений, полученных в процессе прохождения процедур сертификации, а также при регистрации деклараций;</w:t>
      </w:r>
    </w:p>
    <w:p w:rsidR="00582A6B" w:rsidRDefault="00582A6B">
      <w:pPr>
        <w:pStyle w:val="ConsPlusNormal"/>
        <w:spacing w:before="200"/>
        <w:ind w:firstLine="540"/>
        <w:jc w:val="both"/>
      </w:pPr>
      <w:r>
        <w:t>2.4. иные принципы, указанные в пункте 2 статьи 11 настоящего Закона.</w:t>
      </w:r>
    </w:p>
    <w:p w:rsidR="00582A6B" w:rsidRDefault="00582A6B">
      <w:pPr>
        <w:pStyle w:val="ConsPlusNormal"/>
        <w:jc w:val="both"/>
      </w:pPr>
    </w:p>
    <w:p w:rsidR="00582A6B" w:rsidRDefault="00582A6B">
      <w:pPr>
        <w:pStyle w:val="ConsPlusNormal"/>
        <w:ind w:firstLine="540"/>
        <w:jc w:val="both"/>
        <w:outlineLvl w:val="1"/>
      </w:pPr>
      <w:r>
        <w:rPr>
          <w:b/>
          <w:bCs/>
        </w:rPr>
        <w:t>Статья 19. Национальная система подтверждения соответствия Республики Беларусь</w:t>
      </w:r>
    </w:p>
    <w:p w:rsidR="00582A6B" w:rsidRDefault="00582A6B">
      <w:pPr>
        <w:pStyle w:val="ConsPlusNormal"/>
        <w:jc w:val="both"/>
      </w:pPr>
    </w:p>
    <w:p w:rsidR="00582A6B" w:rsidRDefault="00582A6B">
      <w:pPr>
        <w:pStyle w:val="ConsPlusNormal"/>
        <w:ind w:firstLine="540"/>
        <w:jc w:val="both"/>
      </w:pPr>
      <w:r>
        <w:t>1. В структуру Национальной системы подтверждения соответствия Республики Беларусь включаются:</w:t>
      </w:r>
    </w:p>
    <w:p w:rsidR="00582A6B" w:rsidRDefault="00582A6B">
      <w:pPr>
        <w:pStyle w:val="ConsPlusNormal"/>
        <w:spacing w:before="200"/>
        <w:ind w:firstLine="540"/>
        <w:jc w:val="both"/>
      </w:pPr>
      <w:r>
        <w:t>1.1. Государственный комитет по стандартизации;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1.2. Совет по подтверждению соответствия Национальной системы подтверждения соответствия Республики Беларусь;</w:t>
      </w:r>
    </w:p>
    <w:p w:rsidR="00582A6B" w:rsidRDefault="00582A6B">
      <w:pPr>
        <w:pStyle w:val="ConsPlusNormal"/>
        <w:spacing w:before="200"/>
        <w:ind w:firstLine="540"/>
        <w:jc w:val="both"/>
      </w:pPr>
      <w:r>
        <w:t>1.3. органы по сертификации;</w:t>
      </w:r>
    </w:p>
    <w:p w:rsidR="00582A6B" w:rsidRDefault="00582A6B">
      <w:pPr>
        <w:pStyle w:val="ConsPlusNormal"/>
        <w:spacing w:before="200"/>
        <w:ind w:firstLine="540"/>
        <w:jc w:val="both"/>
      </w:pPr>
      <w:r>
        <w:t>1.4. органы по регистрации деклараций;</w:t>
      </w:r>
    </w:p>
    <w:p w:rsidR="00582A6B" w:rsidRDefault="00582A6B">
      <w:pPr>
        <w:pStyle w:val="ConsPlusNormal"/>
        <w:spacing w:before="200"/>
        <w:ind w:firstLine="540"/>
        <w:jc w:val="both"/>
      </w:pPr>
      <w:r>
        <w:t>1.5. организация, уполномоченная на ведение реестра Национальной системы подтверждения соответствия Республики Беларусь;</w:t>
      </w:r>
    </w:p>
    <w:p w:rsidR="00582A6B" w:rsidRDefault="00582A6B">
      <w:pPr>
        <w:pStyle w:val="ConsPlusNormal"/>
        <w:spacing w:before="200"/>
        <w:ind w:firstLine="540"/>
        <w:jc w:val="both"/>
      </w:pPr>
      <w:r>
        <w:t>1.6. организация, уполномоченная на ведение единых реестров документов об оценке соответствия;</w:t>
      </w:r>
    </w:p>
    <w:p w:rsidR="00582A6B" w:rsidRDefault="00582A6B">
      <w:pPr>
        <w:pStyle w:val="ConsPlusNormal"/>
        <w:spacing w:before="200"/>
        <w:ind w:firstLine="540"/>
        <w:jc w:val="both"/>
      </w:pPr>
      <w:r>
        <w:t>1.7. заявители на проведение сертификации;</w:t>
      </w:r>
    </w:p>
    <w:p w:rsidR="00582A6B" w:rsidRDefault="00582A6B">
      <w:pPr>
        <w:pStyle w:val="ConsPlusNormal"/>
        <w:spacing w:before="200"/>
        <w:ind w:firstLine="540"/>
        <w:jc w:val="both"/>
      </w:pPr>
      <w:r>
        <w:t>1.8. владельцы сертификатов;</w:t>
      </w:r>
    </w:p>
    <w:p w:rsidR="00582A6B" w:rsidRDefault="00582A6B">
      <w:pPr>
        <w:pStyle w:val="ConsPlusNormal"/>
        <w:spacing w:before="200"/>
        <w:ind w:firstLine="540"/>
        <w:jc w:val="both"/>
      </w:pPr>
      <w:r>
        <w:t>1.9. лица, принимающие декларации;</w:t>
      </w:r>
    </w:p>
    <w:p w:rsidR="00582A6B" w:rsidRDefault="00582A6B">
      <w:pPr>
        <w:pStyle w:val="ConsPlusNormal"/>
        <w:spacing w:before="200"/>
        <w:ind w:firstLine="540"/>
        <w:jc w:val="both"/>
      </w:pPr>
      <w:r>
        <w:t>1.10. изготовители, уполномоченные изготовителями лица, продавцы (поставщики);</w:t>
      </w:r>
    </w:p>
    <w:p w:rsidR="00582A6B" w:rsidRDefault="00582A6B">
      <w:pPr>
        <w:pStyle w:val="ConsPlusNormal"/>
        <w:spacing w:before="200"/>
        <w:ind w:firstLine="540"/>
        <w:jc w:val="both"/>
      </w:pPr>
      <w:r>
        <w:t>1.11. эксперты-аудиторы;</w:t>
      </w:r>
    </w:p>
    <w:p w:rsidR="00582A6B" w:rsidRDefault="00582A6B">
      <w:pPr>
        <w:pStyle w:val="ConsPlusNormal"/>
        <w:spacing w:before="200"/>
        <w:ind w:firstLine="540"/>
        <w:jc w:val="both"/>
      </w:pPr>
      <w:r>
        <w:lastRenderedPageBreak/>
        <w:t>1.12. технические эксперты по сертификации.</w:t>
      </w:r>
    </w:p>
    <w:p w:rsidR="00582A6B" w:rsidRDefault="00582A6B">
      <w:pPr>
        <w:pStyle w:val="ConsPlusNormal"/>
        <w:spacing w:before="200"/>
        <w:ind w:firstLine="540"/>
        <w:jc w:val="both"/>
      </w:pPr>
      <w:r>
        <w:t>2. В структуру Национальной системы подтверждения соответствия Республики Беларусь могут включаться иные субъекты, участвующие в процедурах подтверждения соответствия и определенные правилами подтверждения соответствия.</w:t>
      </w:r>
    </w:p>
    <w:p w:rsidR="00582A6B" w:rsidRDefault="00582A6B">
      <w:pPr>
        <w:pStyle w:val="ConsPlusNormal"/>
        <w:spacing w:before="200"/>
        <w:ind w:firstLine="540"/>
        <w:jc w:val="both"/>
      </w:pPr>
      <w:r>
        <w:t>3. В Национальную систему подтверждения соответствия Республики Беларусь входят нормативные правовые акты, определяющие процедуры подтверждения соответствия, регулирующие иные вопросы подтверждения соответствия.</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20. Совет по подтверждению соответствия Национальной системы подтверждения соответствия Республики Беларусь</w:t>
      </w:r>
    </w:p>
    <w:p w:rsidR="00582A6B" w:rsidRDefault="00582A6B">
      <w:pPr>
        <w:pStyle w:val="ConsPlusNormal"/>
        <w:jc w:val="both"/>
      </w:pPr>
    </w:p>
    <w:p w:rsidR="00582A6B" w:rsidRDefault="00582A6B">
      <w:pPr>
        <w:pStyle w:val="ConsPlusNormal"/>
        <w:ind w:firstLine="540"/>
        <w:jc w:val="both"/>
      </w:pPr>
      <w:r>
        <w:t>1. Совет по подтверждению соответствия Национальной системы подтверждения соответствия Республики Беларусь - коллегиальный совещательный орган, формируемый для обеспечения оценки функционирования, мониторинга реализации целей и выработки рекомендаций по вопросам развития Национальной системы подтверждения соответствия Республики Беларусь.</w:t>
      </w:r>
    </w:p>
    <w:p w:rsidR="00582A6B" w:rsidRDefault="00582A6B">
      <w:pPr>
        <w:pStyle w:val="ConsPlusNormal"/>
        <w:spacing w:before="200"/>
        <w:ind w:firstLine="540"/>
        <w:jc w:val="both"/>
      </w:pPr>
      <w:r>
        <w:t>2. Состав Совета по подтверждению соответствия Национальной системы подтверждения соответствия Республики Беларусь и положение о нем утверждаются Государственным комитетом по стандартизации. В состав Совета по подтверждению соответствия Национальной системы подтверждения соответствия Республики Беларусь в порядке, установленном положением о нем, включаются представители заинтересованных государственных органов, иных организаций с учетом их компетенции.</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21. Знаки соответствия Национальной системы подтверждения соответствия Республики Беларусь. Единый знак обращения продукции на рынке Евразийского экономического союза</w:t>
      </w:r>
    </w:p>
    <w:p w:rsidR="00582A6B" w:rsidRDefault="00582A6B">
      <w:pPr>
        <w:pStyle w:val="ConsPlusNormal"/>
        <w:jc w:val="both"/>
      </w:pPr>
    </w:p>
    <w:p w:rsidR="00582A6B" w:rsidRDefault="00582A6B">
      <w:pPr>
        <w:pStyle w:val="ConsPlusNormal"/>
        <w:ind w:firstLine="540"/>
        <w:jc w:val="both"/>
      </w:pPr>
      <w:r>
        <w:t>1. К знакам соответствия Национальной системы подтверждения соответствия Республики Беларусь относятся знак соответствия техническому регламенту Республики Беларусь, а также иные знаки соответствия Национальной системы подтверждения соответствия Республики Беларусь, виды которых определяются правилами подтверждения соответствия.</w:t>
      </w:r>
    </w:p>
    <w:p w:rsidR="00582A6B" w:rsidRDefault="00582A6B">
      <w:pPr>
        <w:pStyle w:val="ConsPlusNormal"/>
        <w:spacing w:before="200"/>
        <w:ind w:firstLine="540"/>
        <w:jc w:val="both"/>
      </w:pPr>
      <w:r>
        <w:t>2. Знак соответствия техническому регламенту Республики Беларусь - знак, свидетельствующий о проведении всех установленных техническими регламентами Республики Беларусь процедур оценки соответствия и о соответствии маркированных им объектов оценки соответствия техническим требованиям всех распространяющихся на эти объекты технических регламентов Республики Беларусь.</w:t>
      </w:r>
    </w:p>
    <w:p w:rsidR="00582A6B" w:rsidRDefault="00582A6B">
      <w:pPr>
        <w:pStyle w:val="ConsPlusNormal"/>
        <w:spacing w:before="200"/>
        <w:ind w:firstLine="540"/>
        <w:jc w:val="both"/>
      </w:pPr>
      <w:r>
        <w:t>3. Иные знаки соответствия Национальной системы подтверждения соответствия Республики Беларусь - знаки, свидетельствующие о проведении всех необходимых процедур подтверждения соответствия и о соответствии маркированных ими объектов оценки соответствия техническим требованиям.</w:t>
      </w:r>
    </w:p>
    <w:p w:rsidR="00582A6B" w:rsidRDefault="00582A6B">
      <w:pPr>
        <w:pStyle w:val="ConsPlusNormal"/>
        <w:spacing w:before="200"/>
        <w:ind w:firstLine="540"/>
        <w:jc w:val="both"/>
      </w:pPr>
      <w:r>
        <w:t>4. Описание и порядок применения знака соответствия техническому регламенту Республики Беларусь устанавливаются Советом Министров Республики Беларусь. Применение этого знака является обязательным.</w:t>
      </w:r>
    </w:p>
    <w:p w:rsidR="00582A6B" w:rsidRDefault="00582A6B">
      <w:pPr>
        <w:pStyle w:val="ConsPlusNormal"/>
        <w:spacing w:before="200"/>
        <w:ind w:firstLine="540"/>
        <w:jc w:val="both"/>
      </w:pPr>
      <w:r>
        <w:t>5. Описание и порядок применения иных знаков соответствия Национальной системы подтверждения соответствия Республики Беларусь устанавливаются правилами подтверждения соответствия. Применение этих знаков осуществляется на добровольной основе.</w:t>
      </w:r>
    </w:p>
    <w:p w:rsidR="00582A6B" w:rsidRDefault="00582A6B">
      <w:pPr>
        <w:pStyle w:val="ConsPlusNormal"/>
        <w:spacing w:before="200"/>
        <w:ind w:firstLine="540"/>
        <w:jc w:val="both"/>
      </w:pPr>
      <w:r>
        <w:t>6. Продукция, соответствующая техническим требованиям технических регламентов Евразийского экономического союза, распространяющихся на эту продукцию, и прошедшая установленные техническими регламентами Евразийского экономического союза процедуры оценки соответствия, подлежит обязательной маркировке единым знаком обращения продукции на рынке Евразийского экономического союза.</w:t>
      </w:r>
    </w:p>
    <w:p w:rsidR="00582A6B" w:rsidRDefault="00582A6B">
      <w:pPr>
        <w:pStyle w:val="ConsPlusNormal"/>
        <w:spacing w:before="200"/>
        <w:ind w:firstLine="540"/>
        <w:jc w:val="both"/>
      </w:pPr>
      <w:r>
        <w:t>7.  Изображение и порядок применения единого знака обращения продукции на рынке Евразийского экономического союза устанавливаются правом Евразийского экономического союза.</w:t>
      </w:r>
    </w:p>
    <w:p w:rsidR="00582A6B" w:rsidRDefault="00582A6B">
      <w:pPr>
        <w:pStyle w:val="ConsPlusNormal"/>
        <w:jc w:val="both"/>
      </w:pPr>
    </w:p>
    <w:p w:rsidR="00582A6B" w:rsidRDefault="00582A6B">
      <w:pPr>
        <w:pStyle w:val="ConsPlusNormal"/>
        <w:ind w:firstLine="540"/>
        <w:jc w:val="both"/>
        <w:outlineLvl w:val="1"/>
      </w:pPr>
      <w:r>
        <w:rPr>
          <w:b/>
          <w:bCs/>
        </w:rPr>
        <w:t>Статья 22. Реестр Национальной системы подтверждения соответствия Республики Беларусь. Единые реестры документов об оценке соответствия</w:t>
      </w:r>
    </w:p>
    <w:p w:rsidR="00582A6B" w:rsidRDefault="00582A6B">
      <w:pPr>
        <w:pStyle w:val="ConsPlusNormal"/>
        <w:jc w:val="both"/>
      </w:pPr>
    </w:p>
    <w:p w:rsidR="00582A6B" w:rsidRDefault="00582A6B">
      <w:pPr>
        <w:pStyle w:val="ConsPlusNormal"/>
        <w:ind w:firstLine="540"/>
        <w:jc w:val="both"/>
      </w:pPr>
      <w:r>
        <w:lastRenderedPageBreak/>
        <w:t>1. Реестр Национальной системы подтверждения соответствия Республики Беларусь и единые реестры документов об оценке соответствия являются официальными и общедоступными источниками информации о результатах работ по сертификации и регистрации деклараций, а также о действительном (актуальном) статусе (действует, действие приостановлено, возобновлено, отменено, прекращено) документов об оценке соответствия и регистрации деклараций, информация о которых включена в соответствующие реестры.</w:t>
      </w:r>
    </w:p>
    <w:p w:rsidR="00582A6B" w:rsidRDefault="00582A6B">
      <w:pPr>
        <w:pStyle w:val="ConsPlusNormal"/>
        <w:spacing w:before="200"/>
        <w:ind w:firstLine="540"/>
        <w:jc w:val="both"/>
      </w:pPr>
      <w:r>
        <w:t>2. Техническое сопровождение ведения реестра Национальной системы подтверждения соответствия Республики Беларусь осуществляется организацией, уполномоченной на ведение реестра Национальной системы подтверждения соответствия Республики Беларусь, согласно правилам ведения реестра Национальной системы подтверждения соответствия Республики Беларусь.</w:t>
      </w:r>
    </w:p>
    <w:p w:rsidR="00582A6B" w:rsidRDefault="00582A6B">
      <w:pPr>
        <w:pStyle w:val="ConsPlusNormal"/>
        <w:spacing w:before="200"/>
        <w:ind w:firstLine="540"/>
        <w:jc w:val="both"/>
      </w:pPr>
      <w:r>
        <w:t>3. Техническое сопровождение формирования и ведения национальных частей единых реестров документов об оценке соответствия осуществляется организацией, уполномоченной на ведение единых реестров документов об оценке соответствия, согласно праву Евразийского экономического союза.</w:t>
      </w:r>
    </w:p>
    <w:p w:rsidR="00582A6B" w:rsidRDefault="00582A6B">
      <w:pPr>
        <w:pStyle w:val="ConsPlusNormal"/>
        <w:spacing w:before="200"/>
        <w:ind w:firstLine="540"/>
        <w:jc w:val="both"/>
      </w:pPr>
      <w:r>
        <w:t>4. Доступ к реестру Национальной системы подтверждения соответствия Республики Беларусь и единым реестрам документов об оценке соответствия через глобальную компьютерную сеть Интернет либо иным способом осуществляется в соответствии с правилами ведения реестра Национальной системы подтверждения соответствия Республики Беларусь и правом Евразийского экономического союза.</w:t>
      </w:r>
    </w:p>
    <w:p w:rsidR="00582A6B" w:rsidRDefault="00582A6B">
      <w:pPr>
        <w:pStyle w:val="ConsPlusNormal"/>
        <w:jc w:val="both"/>
      </w:pPr>
    </w:p>
    <w:p w:rsidR="00582A6B" w:rsidRDefault="00582A6B">
      <w:pPr>
        <w:pStyle w:val="ConsPlusNormal"/>
        <w:ind w:firstLine="540"/>
        <w:jc w:val="both"/>
        <w:outlineLvl w:val="1"/>
      </w:pPr>
      <w:r>
        <w:rPr>
          <w:b/>
          <w:bCs/>
        </w:rPr>
        <w:t>Статья 23. Обязательное подтверждение соответствия</w:t>
      </w:r>
    </w:p>
    <w:p w:rsidR="00582A6B" w:rsidRDefault="00582A6B">
      <w:pPr>
        <w:pStyle w:val="ConsPlusNormal"/>
        <w:jc w:val="both"/>
      </w:pPr>
    </w:p>
    <w:p w:rsidR="00582A6B" w:rsidRDefault="00582A6B">
      <w:pPr>
        <w:pStyle w:val="ConsPlusNormal"/>
        <w:ind w:firstLine="540"/>
        <w:jc w:val="both"/>
      </w:pPr>
      <w:r>
        <w:t>1. Обязательное подтверждение соответствия проводится в форме обязательной сертификации или декларирования соответствия.</w:t>
      </w:r>
    </w:p>
    <w:p w:rsidR="00582A6B" w:rsidRDefault="00582A6B">
      <w:pPr>
        <w:pStyle w:val="ConsPlusNormal"/>
        <w:spacing w:before="200"/>
        <w:ind w:firstLine="540"/>
        <w:jc w:val="both"/>
      </w:pPr>
      <w:r>
        <w:t>2. Обязательному подтверждению соответствия подлежат объекты оценки соответствия при наличии одного из следующих оснований:</w:t>
      </w:r>
    </w:p>
    <w:p w:rsidR="00582A6B" w:rsidRDefault="00582A6B">
      <w:pPr>
        <w:pStyle w:val="ConsPlusNormal"/>
        <w:spacing w:before="200"/>
        <w:ind w:firstLine="540"/>
        <w:jc w:val="both"/>
      </w:pPr>
      <w:r>
        <w:t>2.1. в отношении продукции или продукции и связанных с требованиями к продукции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установлены технические требования технического регламента Республики Беларусь или технического регламента Евразийского экономического союза и соответствующим техническим регламентом Республики Беларусь или техническим регламентом Евразийского экономического союза предусмотрено обязательное подтверждение соответствия этих объектов оценки соответствия с указанием формы подтверждения соответствия;</w:t>
      </w:r>
    </w:p>
    <w:p w:rsidR="00582A6B" w:rsidRDefault="00582A6B">
      <w:pPr>
        <w:pStyle w:val="ConsPlusNormal"/>
        <w:spacing w:before="200"/>
        <w:ind w:firstLine="540"/>
        <w:jc w:val="both"/>
      </w:pPr>
      <w:r>
        <w:t>2.2. в отношении объекта оценки соответствия введено обязательное подтверждение соответствия в связи с необходимостью принятия оперативных мер государственного регулирования.</w:t>
      </w:r>
    </w:p>
    <w:p w:rsidR="00582A6B" w:rsidRDefault="00582A6B">
      <w:pPr>
        <w:pStyle w:val="ConsPlusNormal"/>
        <w:rPr>
          <w:sz w:val="24"/>
          <w:szCs w:val="24"/>
        </w:rPr>
      </w:pPr>
    </w:p>
    <w:p w:rsidR="00582A6B" w:rsidRDefault="00582A6B">
      <w:pPr>
        <w:pStyle w:val="ConsPlusNormal"/>
        <w:spacing w:before="260"/>
        <w:ind w:firstLine="540"/>
        <w:jc w:val="both"/>
      </w:pPr>
      <w:r>
        <w:t>3. Обязательное подтверждение соответствия проводится на предмет соответствия объектов оценки соответствия, подлежащих обязательному подтверждению соответствия, техническим требованиям технических регламентов Республики Беларусь или технических регламентов Евразийского экономического союза либо техническим требованиям, содержащимся в нормативных правовых актах Президента Республики Беларусь или иных правовых актах в соответствии с определенным им порядком, предусматривающих введение обязательного подтверждения соответствия в связи с необходимостью принятия оперативных мер государственного регулирования.</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4. Если продукция, подлежащая обязательному подтверждению соответствия в рамках требований технических регламентов Республики Беларусь либо нормативных правовых актов Президента Республики Беларусь или иных правовых актов в соответствии с определенным им порядком, включена также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формируемый в соответствии с Договором о Евразийском экономическом союзе, то такая продукция может по усмотрению заявителя на проведение сертификации или лица, принимающего декларацию, в период до вступления в силу технического регламента Евразийского экономического союза на эту продукцию пройти подтверждение соответствия на предмет соответствия техническим требованиям, содержащимся в актах (документах), указанных в этом едином перечне. В этом случае продукция выпускается в обращение с соблюдением условий, предусмотренных Договором о Евразийском экономическом союзе.</w:t>
      </w:r>
    </w:p>
    <w:p w:rsidR="00582A6B" w:rsidRDefault="00582A6B">
      <w:pPr>
        <w:pStyle w:val="ConsPlusNormal"/>
        <w:jc w:val="both"/>
      </w:pPr>
      <w:r>
        <w:t>(в ред. Закона Республики Беларусь от 18.12.2019 N 278-З)</w:t>
      </w:r>
    </w:p>
    <w:p w:rsidR="00582A6B" w:rsidRDefault="00582A6B">
      <w:pPr>
        <w:pStyle w:val="ConsPlusNormal"/>
        <w:rPr>
          <w:sz w:val="24"/>
          <w:szCs w:val="24"/>
        </w:rPr>
      </w:pPr>
    </w:p>
    <w:p w:rsidR="00582A6B" w:rsidRDefault="00582A6B">
      <w:pPr>
        <w:pStyle w:val="ConsPlusNormal"/>
        <w:spacing w:before="260"/>
        <w:ind w:firstLine="540"/>
        <w:jc w:val="both"/>
      </w:pPr>
      <w:r>
        <w:lastRenderedPageBreak/>
        <w:t>5. Запрещается выпуск продукции в обращение, выполнение работ, оказание услуг и функционирование (эксплуатация, использование) иных объектов оценки соответствия, подлежащих обязательному подтверждению соответствия, на территории Республики Беларусь без прохождения процедур подтверждения соответствия, наличия действующих документов об оценке соответствия и действующей регистрации деклараций. Данный запрет не распространяется на случаи, когда в соответствии с пунктом 10 статьи 27 и пунктом 9 статьи 31 настоящего Закона допускается нахождение в обращении продукции, в отношении которой действие ранее выданных документов об оценке соответствия отменено (прекращено) либо действие регистрации ранее принятой декларации прекращено.</w:t>
      </w:r>
    </w:p>
    <w:p w:rsidR="00582A6B" w:rsidRDefault="00582A6B">
      <w:pPr>
        <w:pStyle w:val="ConsPlusNormal"/>
        <w:spacing w:before="200"/>
        <w:ind w:firstLine="540"/>
        <w:jc w:val="both"/>
      </w:pPr>
      <w:r>
        <w:t>6. Порядок подтверждения наличия документов об оценке соответствия и регистрации деклараций при обращении продукции, выполнении работ, оказании услуг и функционировании (эксплуатации, использовании) иных объектов оценки соответствия устанавливается актами законодательства и правом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24. Введение обязательного подтверждения соответствия в связи с необходимостью принятия оперативных мер государственного регулирования</w:t>
      </w:r>
    </w:p>
    <w:p w:rsidR="00582A6B" w:rsidRDefault="00582A6B">
      <w:pPr>
        <w:pStyle w:val="ConsPlusNormal"/>
        <w:ind w:firstLine="540"/>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pPr>
      <w:bookmarkStart w:id="23" w:name="Par388"/>
      <w:bookmarkEnd w:id="23"/>
      <w:r>
        <w:t>1. Обязательное подтверждение соответствия может быть введено нормативными правовыми актами Президента Республики Беларусь или иными правовыми актами в соответствии с определенным им порядком в связи с необходимостью принятия оперативных мер государственного регулирования.</w:t>
      </w:r>
    </w:p>
    <w:p w:rsidR="00582A6B" w:rsidRDefault="00582A6B">
      <w:pPr>
        <w:pStyle w:val="ConsPlusNormal"/>
        <w:spacing w:before="200"/>
        <w:ind w:firstLine="540"/>
        <w:jc w:val="both"/>
      </w:pPr>
      <w:r>
        <w:t>2. Обязательное подтверждение соответствия, введенное согласно пункту 1 настоящей статьи, действует до введения в действие (вступления в силу) технического регламента (технических регламентов) Республики Беларусь или Евразийского экономического союза на объект оценки соответствия.</w:t>
      </w:r>
    </w:p>
    <w:p w:rsidR="00582A6B" w:rsidRDefault="00582A6B">
      <w:pPr>
        <w:pStyle w:val="ConsPlusNormal"/>
        <w:jc w:val="both"/>
      </w:pPr>
    </w:p>
    <w:p w:rsidR="00582A6B" w:rsidRDefault="00582A6B">
      <w:pPr>
        <w:pStyle w:val="ConsPlusNormal"/>
        <w:ind w:firstLine="540"/>
        <w:jc w:val="both"/>
        <w:outlineLvl w:val="1"/>
      </w:pPr>
      <w:r>
        <w:rPr>
          <w:b/>
          <w:bCs/>
        </w:rPr>
        <w:t>Статья 25. Добровольное подтверждение соответствия</w:t>
      </w:r>
    </w:p>
    <w:p w:rsidR="00582A6B" w:rsidRDefault="00582A6B">
      <w:pPr>
        <w:pStyle w:val="ConsPlusNormal"/>
        <w:jc w:val="both"/>
      </w:pPr>
    </w:p>
    <w:p w:rsidR="00582A6B" w:rsidRDefault="00582A6B">
      <w:pPr>
        <w:pStyle w:val="ConsPlusNormal"/>
        <w:ind w:firstLine="540"/>
        <w:jc w:val="both"/>
      </w:pPr>
      <w:r>
        <w:t>1. Добровольное подтверждение соответствия проводится в форме добровольной сертификации.</w:t>
      </w:r>
    </w:p>
    <w:p w:rsidR="00582A6B" w:rsidRDefault="00582A6B">
      <w:pPr>
        <w:pStyle w:val="ConsPlusNormal"/>
        <w:spacing w:before="200"/>
        <w:ind w:firstLine="540"/>
        <w:jc w:val="both"/>
      </w:pPr>
      <w:r>
        <w:t>2. Добровольное подтверждение соответствия может проводиться в отношении любых объектов оценки соответствия.</w:t>
      </w:r>
    </w:p>
    <w:p w:rsidR="00582A6B" w:rsidRDefault="00582A6B">
      <w:pPr>
        <w:pStyle w:val="ConsPlusNormal"/>
        <w:spacing w:before="200"/>
        <w:ind w:firstLine="540"/>
        <w:jc w:val="both"/>
      </w:pPr>
      <w:r>
        <w:t>3. Добровольное подтверждение соответствия проводится на предмет соответствия объектов оценки соответствия техническим требованиям технических кодексов установившейся практики, государственных стандартов Республики Беларусь, технических условий, международных стандартов, межгосударственных и других региональных стандартов, иных документов в области технического нормирования и стандартизации, не являющихся техническими нормативными правовыми актами, гражданско-правовых договоров, в том числе внешнеторговых.</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4. Добровольное подтверждение соответствия проводится органом по сертификации по инициативе заявителя на проведение сертификации.</w:t>
      </w:r>
    </w:p>
    <w:p w:rsidR="00582A6B" w:rsidRDefault="00582A6B">
      <w:pPr>
        <w:pStyle w:val="ConsPlusNormal"/>
        <w:spacing w:before="200"/>
        <w:ind w:firstLine="540"/>
        <w:jc w:val="both"/>
      </w:pPr>
      <w:r>
        <w:t>5. При добровольном подтверждении соответствия заявитель на проведение сертификации самостоятельно выбирает технические требования, на соответствие которым проводится добровольное подтверждение соответствия, и определяет номенклатуру показателей, контролируемых при добровольном подтверждении соответствия. В номенклатуру этих показателей в обязательном порядке включаются показатели безопасности, если они установлены техническими нормативными правовыми актами в области технического нормирования и стандартизации на этот объект оценки соответствия.</w:t>
      </w:r>
    </w:p>
    <w:p w:rsidR="00582A6B" w:rsidRDefault="00582A6B">
      <w:pPr>
        <w:pStyle w:val="ConsPlusNormal"/>
        <w:jc w:val="both"/>
      </w:pPr>
    </w:p>
    <w:p w:rsidR="00582A6B" w:rsidRDefault="00582A6B">
      <w:pPr>
        <w:pStyle w:val="ConsPlusNormal"/>
        <w:ind w:firstLine="540"/>
        <w:jc w:val="both"/>
        <w:outlineLvl w:val="1"/>
      </w:pPr>
      <w:r>
        <w:rPr>
          <w:b/>
          <w:bCs/>
        </w:rPr>
        <w:t>Статья 26. Проведение обязательной и добровольной сертификации</w:t>
      </w:r>
    </w:p>
    <w:p w:rsidR="00582A6B" w:rsidRDefault="00582A6B">
      <w:pPr>
        <w:pStyle w:val="ConsPlusNormal"/>
        <w:jc w:val="both"/>
      </w:pPr>
    </w:p>
    <w:p w:rsidR="00582A6B" w:rsidRDefault="00582A6B">
      <w:pPr>
        <w:pStyle w:val="ConsPlusNormal"/>
        <w:ind w:firstLine="540"/>
        <w:jc w:val="both"/>
      </w:pPr>
      <w:r>
        <w:t>1. Сертификация проводится органом по сертификации в пределах его области аккредитации на основании поданной заявителем на проведение сертификации заявки на сертификацию и при условии заключения договора на выполнение работ по сертификации. Требования к форме и содержанию заявки на сертификацию устанавливаются правилами подтверждения соответствия.</w:t>
      </w:r>
    </w:p>
    <w:p w:rsidR="00582A6B" w:rsidRDefault="00582A6B">
      <w:pPr>
        <w:pStyle w:val="ConsPlusNormal"/>
        <w:spacing w:before="200"/>
        <w:ind w:firstLine="540"/>
        <w:jc w:val="both"/>
      </w:pPr>
      <w:r>
        <w:t>2. Конкретный круг заявителей на проведение сертификации при обязательной сертификации в рамках оценки соответствия техническим требованиям технических регламентов Евразийского экономического союза устанавливается техническими регламентами Евразийского экономического союза.</w:t>
      </w:r>
    </w:p>
    <w:p w:rsidR="00582A6B" w:rsidRDefault="00582A6B">
      <w:pPr>
        <w:pStyle w:val="ConsPlusNormal"/>
        <w:spacing w:before="200"/>
        <w:ind w:firstLine="540"/>
        <w:jc w:val="both"/>
      </w:pPr>
      <w:r>
        <w:t xml:space="preserve">3. Конкретный круг заявителей на проведение сертификации при обязательной сертификации в </w:t>
      </w:r>
      <w:r>
        <w:lastRenderedPageBreak/>
        <w:t>рамках оценки соответствия техническим требованиям технических регламентов Республики Беларусь либо техническим требованиям, содержащимся в нормативных правовых актах Президента Республики Беларусь или иных правовых актах в соответствии с определенным им порядком, предусматривающих введение обязательного подтверждения соответствия в связи с необходимостью принятия оперативных мер государственного регулирования, может быть ограничен указанными актами или правилами подтверждения соответствия с учетом специфики объекта оценки соответствия в пределах общего круга заявителей на проведение сертификации, определенного подпунктом 1.13 пункта 1 статьи 1 настоящего Закона, если иное не установлено Президентом Республики Беларусь.</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4. При наличии нескольких органов по сертификации с соответствующей областью аккредитации заявитель на проведение сертификации вправе обратиться в любой из них по своему выбору. При этом органы по сертификации, проводящие обязательную сертификацию продукции в рамках оценки соответствия техническим требованиям технических регламентов Евразийского экономического союза либо в рамках подтверждения соответствия с выдачей сертификата соответствия по единой форме, должны быть включены в Единый реестр органов по оценке соответствия.</w:t>
      </w:r>
    </w:p>
    <w:p w:rsidR="00582A6B" w:rsidRDefault="00582A6B">
      <w:pPr>
        <w:pStyle w:val="ConsPlusNormal"/>
        <w:spacing w:before="200"/>
        <w:ind w:firstLine="540"/>
        <w:jc w:val="both"/>
      </w:pPr>
      <w:r>
        <w:t>5. По результатам рассмотрения заявки на сертификацию орган по сертификации определяет основные условия предстоящей сертификации и направляет (передает) информацию о них заявителю на проведение сертификации.</w:t>
      </w:r>
    </w:p>
    <w:p w:rsidR="00582A6B" w:rsidRDefault="00582A6B">
      <w:pPr>
        <w:pStyle w:val="ConsPlusNormal"/>
        <w:spacing w:before="200"/>
        <w:ind w:firstLine="540"/>
        <w:jc w:val="both"/>
      </w:pPr>
      <w:r>
        <w:t>6. При согласии заявителя на проведение сертификации с основными условиями предстоящей сертификации между ним и органом по сертификации заключается договор на выполнение работ по сертификации.</w:t>
      </w:r>
    </w:p>
    <w:p w:rsidR="00582A6B" w:rsidRDefault="00582A6B">
      <w:pPr>
        <w:pStyle w:val="ConsPlusNormal"/>
        <w:spacing w:before="200"/>
        <w:ind w:firstLine="540"/>
        <w:jc w:val="both"/>
      </w:pPr>
      <w:r>
        <w:t>7. Сертификация в зависимости от объекта оценки соответствия и (или) схемы подтверждения соответствия может предполагать идентификацию объекта оценки соответствия, отбор образцов продукции для испытаний, испытания продукции, иных объектов оценки соответствия, анализ состояния производства, исследование проекта или типа продукции, оценку мастерства и (или) квалификации персонала, оценку стабильности процесса выполнения определенных работ, оказания определенных услуг, квалификационный экзамен для персонала, аудит систем управления (менеджмента), принятие решения о выдаче или об отказе в выдаче сертификата, периодическую оценку сертифицированного объекта, иные процедуры в рамках сертификации.</w:t>
      </w:r>
    </w:p>
    <w:p w:rsidR="00582A6B" w:rsidRDefault="00582A6B">
      <w:pPr>
        <w:pStyle w:val="ConsPlusNormal"/>
        <w:spacing w:before="200"/>
        <w:ind w:firstLine="540"/>
        <w:jc w:val="both"/>
      </w:pPr>
      <w:r>
        <w:t>8. Схемы подтверждения соответствия, применяемые при сертификации, устанавливаются соответствующим техническим регламентом Республики Беларусь, техническим регламентом Евразийского экономического союза и иным правом Евразийского экономического союза, а в случаях, если технические регламенты Республики Беларусь и технические регламенты Евразийского экономического союза отсутствуют либо если схемы подтверждения соответствия техническим регламентом Республики Беларусь не установлены, - правилами подтверждения соответствия.</w:t>
      </w:r>
    </w:p>
    <w:p w:rsidR="00582A6B" w:rsidRDefault="00582A6B">
      <w:pPr>
        <w:pStyle w:val="ConsPlusNormal"/>
        <w:spacing w:before="200"/>
        <w:ind w:firstLine="540"/>
        <w:jc w:val="both"/>
      </w:pPr>
      <w:r>
        <w:t>9. Положительные результаты сертификации удостоверяются сертификатом, выдаваемым органом по сертификации заявителю на проведение сертификации.</w:t>
      </w:r>
    </w:p>
    <w:p w:rsidR="00582A6B" w:rsidRDefault="00582A6B">
      <w:pPr>
        <w:pStyle w:val="ConsPlusNormal"/>
        <w:spacing w:before="200"/>
        <w:ind w:firstLine="540"/>
        <w:jc w:val="both"/>
      </w:pPr>
      <w:r>
        <w:t>10. Орган по сертификации отказывает в принятии заявления о выдаче сертификата в случае непредставления всех необходимых для его выдачи документов (сведений), исчерпывающий перечень которых устанавливается Советом Министров Республики Беларусь, а в отношении заявителей на проведение сертификации, являющихся физическими лицами, - Президентом Республики Беларусь, а также иных документов, представления которых орган по сертификации вправе требовать от заинтересованного лица в соответствии с Законом Республики Беларусь от 28 октября 2008 г. N 433-З "Об основах административных процедур" (в случае истребования таких документов).</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11. Орган по сертификации отказывает в выдаче сертификата в случае установления по результатам сертификации несоответствия объекта оценки соответствия техническим требованиям, соответствие которым подтверждалось при сертификации, а также в иных случаях отказа в осуществлении административной процедуры, предусмотренных Законом Республики Беларусь "Об основах административных процедур", иными законодательными актами и постановлениями Совета Министров Республики Беларусь.</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 xml:space="preserve">12. В период действия сертификата предусматривается проведение периодической оценки сертифицированного объекта, кроме случаев, когда проведение такой оценки не предусмотрено схемой подтверждения соответствия либо правилами подтверждения соответствия. Порядок и периодичность проведения периодической оценки сертифицированного объекта устанавливаются правилами </w:t>
      </w:r>
      <w:r>
        <w:lastRenderedPageBreak/>
        <w:t>подтверждения соответствия. При проведении каждой периодической оценки сертифицированного объекта заключается отдельный договор на выполнение работ по проведению периодической оценки сертифицированного объекта.</w:t>
      </w:r>
    </w:p>
    <w:p w:rsidR="00582A6B" w:rsidRDefault="00582A6B">
      <w:pPr>
        <w:pStyle w:val="ConsPlusNormal"/>
        <w:spacing w:before="200"/>
        <w:ind w:firstLine="540"/>
        <w:jc w:val="both"/>
      </w:pPr>
      <w:r>
        <w:t>13. Положения, предусмотренные настоящей статьей, применяются в отношении обязательной сертификации продукции в рамках оценки соответствия техническим требованиям технических регламентов Евразийского экономического союза либо в рамках подтверждения соответствия с выдачей сертификата соответствия по единой форме, если иное не установлено техническими регламентами Евразийского экономического союза и иным правом Евразийского экономического союза.</w:t>
      </w:r>
    </w:p>
    <w:p w:rsidR="00582A6B" w:rsidRDefault="00582A6B">
      <w:pPr>
        <w:pStyle w:val="ConsPlusNormal"/>
        <w:jc w:val="both"/>
      </w:pPr>
    </w:p>
    <w:p w:rsidR="00582A6B" w:rsidRDefault="00582A6B">
      <w:pPr>
        <w:pStyle w:val="ConsPlusNormal"/>
        <w:ind w:firstLine="540"/>
        <w:jc w:val="both"/>
        <w:outlineLvl w:val="1"/>
      </w:pPr>
      <w:r>
        <w:rPr>
          <w:b/>
          <w:bCs/>
        </w:rPr>
        <w:t>Статья 27. Действие сертификатов во времени. Действия владельцев сертификатов, органов по сертификации и государственных органов (должностных лиц) в отношении выданных сертификатов. Повторная сертификация</w:t>
      </w:r>
    </w:p>
    <w:p w:rsidR="00582A6B" w:rsidRDefault="00582A6B">
      <w:pPr>
        <w:pStyle w:val="ConsPlusNormal"/>
        <w:jc w:val="both"/>
      </w:pPr>
    </w:p>
    <w:p w:rsidR="00582A6B" w:rsidRDefault="00582A6B">
      <w:pPr>
        <w:pStyle w:val="ConsPlusNormal"/>
        <w:ind w:firstLine="540"/>
        <w:jc w:val="both"/>
      </w:pPr>
      <w:r>
        <w:t>1. Сертификат вступает в силу с даты его регистрации (присвоения регистрационного номера и внесения соответствующей записи) органом по сертификации в реестре Национальной системы подтверждения соответствия Республики Беларусь либо национальных частях единых реестров документов об оценке соответствия. Сертификат действует в течение срока, указанного в соответствующем сертификате с учетом требований актов законодательства об административных процедурах, если действие сертификата не было отменено (прекращено) в соответствии с пунктами 3, 5, 8 или 9 настоящей статьи, со статьей 28 настоящего Закона. При этом дата регистрации сертификата указывается в нем как дата начала его действия.</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В  сертификат соответствия или  сертификат компетентности в течение срока их действия по инициативе владельца сертификата могут быть внесены изменения и (или) дополнения органом по сертификации, выдавшим соответствующий сертификат, в связи с изменением сведений, указанных в сертификате соответствия или сертификате компетентности.</w:t>
      </w:r>
    </w:p>
    <w:p w:rsidR="00582A6B" w:rsidRDefault="00582A6B">
      <w:pPr>
        <w:pStyle w:val="ConsPlusNormal"/>
        <w:spacing w:before="200"/>
        <w:ind w:firstLine="540"/>
        <w:jc w:val="both"/>
      </w:pPr>
      <w:bookmarkStart w:id="24" w:name="Par424"/>
      <w:bookmarkEnd w:id="24"/>
      <w:r>
        <w:t>3. Действие сертификата может быть прекращено органом по сертификации, выдавшим соответствующий сертификат, по инициативе владельца сертификата.</w:t>
      </w:r>
    </w:p>
    <w:p w:rsidR="00582A6B" w:rsidRDefault="00582A6B">
      <w:pPr>
        <w:pStyle w:val="ConsPlusNormal"/>
        <w:spacing w:before="200"/>
        <w:ind w:firstLine="540"/>
        <w:jc w:val="both"/>
      </w:pPr>
      <w:r>
        <w:t>4. Действие сертификата может быть приостановлено, возобновлено или отменено (прекращено) по решению органа по сертификации, выдавшего соответствующий сертификат, по основаниям, указанным в статье 28 настоящего Закона.</w:t>
      </w:r>
    </w:p>
    <w:p w:rsidR="00582A6B" w:rsidRDefault="00582A6B">
      <w:pPr>
        <w:pStyle w:val="ConsPlusNormal"/>
        <w:spacing w:before="200"/>
        <w:ind w:firstLine="540"/>
        <w:jc w:val="both"/>
      </w:pPr>
      <w:bookmarkStart w:id="25" w:name="Par426"/>
      <w:bookmarkEnd w:id="25"/>
      <w:r>
        <w:t>5. В случаях и порядке, установленных Президентом Республики Беларусь, действие сертификата может быть приостановлено или отменено (прекращено) уполномоченными должностными лицами государственных органов, составляющих систему органов государственного контроля (надзора) за соблюдением требований технических регламентов Евразийского экономического союза в сфере потребительского рынка, органов Комитета государственного контроля, иными определенными Президентом Республики Беларусь лицами (органами).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6. В случае отмены (прекращения) действия сертификата по любому основанию возобновление его действия не осуществляется. При этом отмена (прекращение) действия сертификата не препятствует обращению с новой заявкой на сертификацию.</w:t>
      </w:r>
    </w:p>
    <w:p w:rsidR="00582A6B" w:rsidRDefault="00582A6B">
      <w:pPr>
        <w:pStyle w:val="ConsPlusNormal"/>
        <w:spacing w:before="200"/>
        <w:ind w:firstLine="540"/>
        <w:jc w:val="both"/>
      </w:pPr>
      <w:r>
        <w:t>7. До истечения срока действия сертификата в сроки, определенные правилами подтверждения соответствия, владелец сертификата вправе обратиться в орган по сертификации, выдавший сертификат, с заявкой на повторную сертификацию. Повторная сертификация проводится с учетом обстоятельств (особенностей), определенных правилами подтверждения соответствия.</w:t>
      </w:r>
    </w:p>
    <w:p w:rsidR="00582A6B" w:rsidRDefault="00582A6B">
      <w:pPr>
        <w:pStyle w:val="ConsPlusNormal"/>
        <w:spacing w:before="200"/>
        <w:ind w:firstLine="540"/>
        <w:jc w:val="both"/>
      </w:pPr>
      <w:bookmarkStart w:id="26" w:name="Par430"/>
      <w:bookmarkEnd w:id="26"/>
      <w:r>
        <w:t>8. В случаях ликвидации или реорганизации, за исключением преобразования, юридического лица, прекращения деятельности индивидуального предпринимателя или исключения индивидуального предпринимателя из Единого государственного  регистра юридических лиц и индивидуальных предпринимателей в связи с его смертью (далее - прекращение деятельности индивидуального предпринимателя), смерти либо объявления умершим физического лица, которые являлись владельцем сертификата, действие сертификата отменяется (прекращается) органом по сертификации.</w:t>
      </w:r>
    </w:p>
    <w:p w:rsidR="00582A6B" w:rsidRDefault="00582A6B">
      <w:pPr>
        <w:pStyle w:val="ConsPlusNormal"/>
        <w:spacing w:before="200"/>
        <w:ind w:firstLine="540"/>
        <w:jc w:val="both"/>
      </w:pPr>
      <w:bookmarkStart w:id="27" w:name="Par431"/>
      <w:bookmarkEnd w:id="27"/>
      <w:r>
        <w:t>9. В случае преобразования юридического лица, которое является владельцем сертификата, в  сертификат соответствия или  сертификат компетентности могут быть внесены изменения, а действие сертификата соответствия техническим регламентам Евразийского экономического союза либо сертификата соответствия по единой форме прекращается органом по сертификации.</w:t>
      </w:r>
    </w:p>
    <w:p w:rsidR="00582A6B" w:rsidRDefault="00582A6B">
      <w:pPr>
        <w:pStyle w:val="ConsPlusNormal"/>
        <w:spacing w:before="200"/>
        <w:ind w:firstLine="540"/>
        <w:jc w:val="both"/>
      </w:pPr>
      <w:bookmarkStart w:id="28" w:name="Par432"/>
      <w:bookmarkEnd w:id="28"/>
      <w:r>
        <w:lastRenderedPageBreak/>
        <w:t>10. Продукция, произведенная в период действия выданного в отношении нее в установленном порядке сертификата, а также иная сертифицированная продукция в случаях, определенных правилами подтверждения соответствия, могут находиться в обращении после отмены (прекращения) действия соответствующего сертификата в пределах определенных в соответствии с актами законодательства или правом Евразийского экономического союза сроков службы, сроков годности и (или) сроков хранения продукции, за исключением случаев, когда действие сертификата было отменено (прекращено) в связи с несоответствием сертифицированного объекта оценки соответствия техническим требованиям, соответствие которым было подтверждено при сертификации, либо отменено (прекращено) в случаях и порядке, установленных Президентом Республики Беларусь, уполномоченными им лицами (органами).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11. Изменения и (или) дополнения в сертификат соответствия или сертификат компетентности считаются внесенными, а действие сертификата считается приостановленным, возобновленным или отмененным (прекращенным) с даты внесения соответствующей записи в реестр Национальной системы подтверждения соответствия Республики Беларусь либо национальные части единых реестров документов об оценке соответствия.</w:t>
      </w:r>
    </w:p>
    <w:p w:rsidR="00582A6B" w:rsidRDefault="00582A6B">
      <w:pPr>
        <w:pStyle w:val="ConsPlusNormal"/>
        <w:spacing w:before="200"/>
        <w:ind w:firstLine="540"/>
        <w:jc w:val="both"/>
      </w:pPr>
      <w:bookmarkStart w:id="29" w:name="Par435"/>
      <w:bookmarkEnd w:id="29"/>
      <w:r>
        <w:t>12. В случае отмены действия аттестата аккредитации органа по сертификации выданные им ранее сертификаты действуют в пределах сроков, на которые они были выданы, но не более двух лет с даты внесения органом по аккредитации записи в реестр Национальной системы аккредитации Республики Беларусь об отмене действия аттестата аккредитации. При этом действие таких сертификатов может быть прекращено до указанных сроков по инициативе владельцев сертификатов другими органами по сертификации, определенными Государственным комитетом по стандартизации.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13. Положения, предусмотренные настоящей статьей, применяются в отношении действия сертификатов соответствия техническим регламентам Евразийского экономического союза и сертификатов соответствия по единой форме, действий владельцев таких сертификатов и органов по сертификации, если иное не установлено техническими регламентами Евразийского экономического союза и иным правом Евразийского экономического союза.</w:t>
      </w:r>
    </w:p>
    <w:p w:rsidR="00582A6B" w:rsidRDefault="00582A6B">
      <w:pPr>
        <w:pStyle w:val="ConsPlusNormal"/>
        <w:jc w:val="both"/>
      </w:pPr>
    </w:p>
    <w:p w:rsidR="00582A6B" w:rsidRDefault="00582A6B">
      <w:pPr>
        <w:pStyle w:val="ConsPlusNormal"/>
        <w:ind w:firstLine="540"/>
        <w:jc w:val="both"/>
        <w:outlineLvl w:val="1"/>
      </w:pPr>
      <w:bookmarkStart w:id="30" w:name="Par439"/>
      <w:bookmarkEnd w:id="30"/>
      <w:r>
        <w:rPr>
          <w:b/>
          <w:bCs/>
        </w:rPr>
        <w:t>Статья 28. Основания, условия и порядок приостановления, возобновления либо отмены (прекращения) действия сертификата органом по сертификации, не связанные с инициативой владельца сертификата, ликвидацией, реорганизацией юридического лица, прекращением деятельности индивидуального предпринимателя, смертью, объявлением умершим физического лица, которые являлись владельцем сертификата</w:t>
      </w:r>
    </w:p>
    <w:p w:rsidR="00582A6B" w:rsidRDefault="00582A6B">
      <w:pPr>
        <w:pStyle w:val="ConsPlusNormal"/>
        <w:jc w:val="both"/>
      </w:pPr>
    </w:p>
    <w:p w:rsidR="00582A6B" w:rsidRDefault="00582A6B">
      <w:pPr>
        <w:pStyle w:val="ConsPlusNormal"/>
        <w:ind w:firstLine="540"/>
        <w:jc w:val="both"/>
      </w:pPr>
      <w:bookmarkStart w:id="31" w:name="Par441"/>
      <w:bookmarkEnd w:id="31"/>
      <w:r>
        <w:t>1. Основаниями для приостановления либо отмены (прекращения) действия сертификата органом по сертификации могут являться следующие выявленные органом по сертификации, выдавшим соответствующий сертификат, нарушения или обстоятельства, не связанные с инициативой владельца сертификата, ликвидацией, реорганизацией юридического лица, прекращением деятельности индивидуального предпринимателя, смертью, объявлением умершим физического лица, которые являлись владельцем сертификата:</w:t>
      </w:r>
    </w:p>
    <w:p w:rsidR="00582A6B" w:rsidRDefault="00582A6B">
      <w:pPr>
        <w:pStyle w:val="ConsPlusNormal"/>
        <w:spacing w:before="200"/>
        <w:ind w:firstLine="540"/>
        <w:jc w:val="both"/>
      </w:pPr>
      <w:r>
        <w:t>1.1. несоответствие сертифицированного объекта оценки соответствия техническим требованиям, соответствие которым было подтверждено при сертификации;</w:t>
      </w:r>
    </w:p>
    <w:p w:rsidR="00582A6B" w:rsidRDefault="00582A6B">
      <w:pPr>
        <w:pStyle w:val="ConsPlusNormal"/>
        <w:spacing w:before="200"/>
        <w:ind w:firstLine="540"/>
        <w:jc w:val="both"/>
      </w:pPr>
      <w:r>
        <w:t>1.2. изменение (введение новых) технических требований в отношении сертифицированного объекта оценки соответствия, если в результате показатели, подтвержденные при сертификации, не соответствуют (могут не соответствовать) таким измененным (новым) техническим требованиям либо если соответствие сертифицированного объекта оценки соответствия измененным (новым) техническим требованиям в отношении него не подтверждалось при сертификации;</w:t>
      </w:r>
    </w:p>
    <w:p w:rsidR="00582A6B" w:rsidRDefault="00582A6B">
      <w:pPr>
        <w:pStyle w:val="ConsPlusNormal"/>
        <w:spacing w:before="200"/>
        <w:ind w:firstLine="540"/>
        <w:jc w:val="both"/>
      </w:pPr>
      <w:r>
        <w:t>1.3. изменение конструкции (состава), комплектности сертифицированного объекта оценки соответствия, которое влечет (может повлечь) изменение показателей, подтвержденных при сертификации;</w:t>
      </w:r>
    </w:p>
    <w:p w:rsidR="00582A6B" w:rsidRDefault="00582A6B">
      <w:pPr>
        <w:pStyle w:val="ConsPlusNormal"/>
        <w:spacing w:before="200"/>
        <w:ind w:firstLine="540"/>
        <w:jc w:val="both"/>
      </w:pPr>
      <w:r>
        <w:t>1.4. изменение организации и (или) технологии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выполнения работ, оказания услуг, функционирования (эксплуатации, использования) иных объектов оценки соответствия, которые напрямую связаны с сертифицированными объектами оценки соответствия и влекут (могут повлечь) несоответствие сертифицированного объекта оценки соответствия техническим требованиям, подтвержденным при сертификации;</w:t>
      </w:r>
    </w:p>
    <w:p w:rsidR="00582A6B" w:rsidRDefault="00582A6B">
      <w:pPr>
        <w:pStyle w:val="ConsPlusNormal"/>
        <w:spacing w:before="200"/>
        <w:ind w:firstLine="540"/>
        <w:jc w:val="both"/>
      </w:pPr>
      <w:r>
        <w:lastRenderedPageBreak/>
        <w:t>1.5. представление заявителем на проведение сертификации или владельцем сертификата недостоверной информации органу по сертификации при проведении сертификации в рамках заключения и исполнения договора на выполнение работ по сертификации либо договора на выполнение работ по проведению периодической оценки сертифицированного объекта, если такая информация касается характеристик свойств объекта оценки соответствия, или влияет на возможность проведения сертификации, включая возможность проведения периодической оценки сертифицированного объекта, либо на вывод органа по сертификации о соответствии либо несоответствии объекта оценки соответствия техническим требованиям, или отнесена к иной информации, имеющей существенное значение для сертификации, включая периодическую оценку сертифицированного объекта, правилами подтверждения соответствия;</w:t>
      </w:r>
    </w:p>
    <w:p w:rsidR="00582A6B" w:rsidRDefault="00582A6B">
      <w:pPr>
        <w:pStyle w:val="ConsPlusNormal"/>
        <w:spacing w:before="200"/>
        <w:ind w:firstLine="540"/>
        <w:jc w:val="both"/>
      </w:pPr>
      <w:r>
        <w:t>1.6. отказ либо уклонение владельца сертификата от заключения или исполнения договора на выполнение работ по проведению периодической оценки сертифицированного объекта, кроме случаев, когда проведение такой оценки не предусмотрено схемой подтверждения соответствия либо правилами подтверждения соответствия.</w:t>
      </w:r>
    </w:p>
    <w:p w:rsidR="00582A6B" w:rsidRDefault="00582A6B">
      <w:pPr>
        <w:pStyle w:val="ConsPlusNormal"/>
        <w:spacing w:before="200"/>
        <w:ind w:firstLine="540"/>
        <w:jc w:val="both"/>
      </w:pPr>
      <w:r>
        <w:t>2. Нарушения или обстоятельства, указанные в пункте 1 настоящей статьи, могут быть выявлены органом по сертификации, выдавшим соответствующий сертификат, при непосредственном взаимодействии с владельцем сертификата в рамках исполнения договора на выполнение работ по сертификации, заключения либо исполнения договора на выполнение работ по проведению периодической оценки сертифицированного объекта или на основании рассмотрения фактов, изложенных в обращениях граждан, индивидуальных предпринимателей и юридических лиц, информации государственных органов и иных государственных организаций.</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3. Решение о приостановлении действия сертификата принимается органом по сертификации, выдавшим соответствующий сертификат, при наличии одного из оснований, указанных в пункте 1 настоящей статьи, и при условии, что выявленные нарушения или обстоятельства, их причины могут быть устранены владельцем сертификата посредством разработки и реализации корректирующих мероприятий.</w:t>
      </w:r>
    </w:p>
    <w:p w:rsidR="00582A6B" w:rsidRDefault="00582A6B">
      <w:pPr>
        <w:pStyle w:val="ConsPlusNormal"/>
        <w:spacing w:before="200"/>
        <w:ind w:firstLine="540"/>
        <w:jc w:val="both"/>
      </w:pPr>
      <w:r>
        <w:t>4. Действие сертификата приостанавливается органом по сертификации до момента устранения нарушений или обстоятельств, послуживших основаниями для приостановления действия сертификата, их причин, но не более чем на шесть месяцев со дня принятия решения о приостановлении действия соответствующего сертификата.</w:t>
      </w:r>
    </w:p>
    <w:p w:rsidR="00582A6B" w:rsidRDefault="00582A6B">
      <w:pPr>
        <w:pStyle w:val="ConsPlusNormal"/>
        <w:spacing w:before="200"/>
        <w:ind w:firstLine="540"/>
        <w:jc w:val="both"/>
      </w:pPr>
      <w:r>
        <w:t>5. Решение об отмене (прекращении) действия сертификата принимается органом по сертификации, выдавшим соответствующий сертификат, при наличии одного из оснований, указанных в пункте 1 настоящей статьи, и при наличии одного из следующих условий:</w:t>
      </w:r>
    </w:p>
    <w:p w:rsidR="00582A6B" w:rsidRDefault="00582A6B">
      <w:pPr>
        <w:pStyle w:val="ConsPlusNormal"/>
        <w:spacing w:before="200"/>
        <w:ind w:firstLine="540"/>
        <w:jc w:val="both"/>
      </w:pPr>
      <w:r>
        <w:t>5.1. выявленные нарушения или обстоятельства, их причины не могут быть устранены владельцем сертификата посредством разработки и реализации корректирующих мероприятий;</w:t>
      </w:r>
    </w:p>
    <w:p w:rsidR="00582A6B" w:rsidRDefault="00582A6B">
      <w:pPr>
        <w:pStyle w:val="ConsPlusNormal"/>
        <w:spacing w:before="200"/>
        <w:ind w:firstLine="540"/>
        <w:jc w:val="both"/>
      </w:pPr>
      <w:r>
        <w:t>5.2. выявленные нарушения или обстоятельства, их причины могут быть устранены владельцем сертификата посредством разработки и реализации корректирующих мероприятий, но владелец сертификата в течение тридцати дней со дня принятия решения о приостановлении действия соответствующего сертификата не выразил письменное согласие на их устранение;</w:t>
      </w:r>
    </w:p>
    <w:p w:rsidR="00582A6B" w:rsidRDefault="00582A6B">
      <w:pPr>
        <w:pStyle w:val="ConsPlusNormal"/>
        <w:spacing w:before="200"/>
        <w:ind w:firstLine="540"/>
        <w:jc w:val="both"/>
      </w:pPr>
      <w:r>
        <w:t>5.3. истек срок приостановления действия соответствующего сертификата и выявленные нарушения или обстоятельства, их причины не были устранены владельцем сертификата посредством разработки и реализации корректирующих мероприятий, согласованных с органом по сертификации.</w:t>
      </w:r>
    </w:p>
    <w:p w:rsidR="00582A6B" w:rsidRDefault="00582A6B">
      <w:pPr>
        <w:pStyle w:val="ConsPlusNormal"/>
        <w:spacing w:before="200"/>
        <w:ind w:firstLine="540"/>
        <w:jc w:val="both"/>
      </w:pPr>
      <w:r>
        <w:t>6. В целях возобновления действия сертификата владелец сертификата:</w:t>
      </w:r>
    </w:p>
    <w:p w:rsidR="00582A6B" w:rsidRDefault="00582A6B">
      <w:pPr>
        <w:pStyle w:val="ConsPlusNormal"/>
        <w:spacing w:before="200"/>
        <w:ind w:firstLine="540"/>
        <w:jc w:val="both"/>
      </w:pPr>
      <w:r>
        <w:t>6.1. разрабатывает корректирующие мероприятия по устранению выявленных нарушений или обстоятельств, их причин;</w:t>
      </w:r>
    </w:p>
    <w:p w:rsidR="00582A6B" w:rsidRDefault="00582A6B">
      <w:pPr>
        <w:pStyle w:val="ConsPlusNormal"/>
        <w:spacing w:before="200"/>
        <w:ind w:firstLine="540"/>
        <w:jc w:val="both"/>
      </w:pPr>
      <w:r>
        <w:t>6.2. согласовывает корректирующие мероприятия с органом по сертификации;</w:t>
      </w:r>
    </w:p>
    <w:p w:rsidR="00582A6B" w:rsidRDefault="00582A6B">
      <w:pPr>
        <w:pStyle w:val="ConsPlusNormal"/>
        <w:spacing w:before="200"/>
        <w:ind w:firstLine="540"/>
        <w:jc w:val="both"/>
      </w:pPr>
      <w:r>
        <w:t>6.3. обеспечивает реализацию корректирующих мероприятий в согласованный срок;</w:t>
      </w:r>
    </w:p>
    <w:p w:rsidR="00582A6B" w:rsidRDefault="00582A6B">
      <w:pPr>
        <w:pStyle w:val="ConsPlusNormal"/>
        <w:spacing w:before="200"/>
        <w:ind w:firstLine="540"/>
        <w:jc w:val="both"/>
      </w:pPr>
      <w:r>
        <w:t>6.4. информирует орган по сертификации о реализации корректирующих мероприятий.</w:t>
      </w:r>
    </w:p>
    <w:p w:rsidR="00582A6B" w:rsidRDefault="00582A6B">
      <w:pPr>
        <w:pStyle w:val="ConsPlusNormal"/>
        <w:spacing w:before="200"/>
        <w:ind w:firstLine="540"/>
        <w:jc w:val="both"/>
      </w:pPr>
      <w:r>
        <w:t xml:space="preserve">7. Орган по сертификации анализирует реализацию владельцем сертификата корректирующих мероприятий и при подтверждении устранения нарушений или обстоятельств, послуживших основаниями для приостановления действия сертификата, их причин принимает решение о возобновлении действия </w:t>
      </w:r>
      <w:r>
        <w:lastRenderedPageBreak/>
        <w:t>соответствующего сертификата.</w:t>
      </w:r>
    </w:p>
    <w:p w:rsidR="00582A6B" w:rsidRDefault="00582A6B">
      <w:pPr>
        <w:pStyle w:val="ConsPlusNormal"/>
        <w:spacing w:before="200"/>
        <w:ind w:firstLine="540"/>
        <w:jc w:val="both"/>
      </w:pPr>
      <w:r>
        <w:t>8. Положения, предусмотренные настоящей статьей, применяются в отношении сертификатов соответствия техническим регламентам Евразийского экономического союза и сертификатов соответствия по единой форме, если иное не установлено техническими регламентами Евразийского экономического союза и иным правом Евразийского экономического союза.</w:t>
      </w:r>
    </w:p>
    <w:p w:rsidR="00582A6B" w:rsidRDefault="00582A6B">
      <w:pPr>
        <w:pStyle w:val="ConsPlusNormal"/>
        <w:jc w:val="both"/>
      </w:pPr>
    </w:p>
    <w:p w:rsidR="00582A6B" w:rsidRDefault="00582A6B">
      <w:pPr>
        <w:pStyle w:val="ConsPlusNormal"/>
        <w:ind w:firstLine="540"/>
        <w:jc w:val="both"/>
        <w:outlineLvl w:val="1"/>
      </w:pPr>
      <w:r>
        <w:rPr>
          <w:b/>
          <w:bCs/>
        </w:rPr>
        <w:t>Статья 29. Порядок извещения заявителей на проведение сертификации, владельцев сертификатов органами по сертификации о принятых решениях</w:t>
      </w:r>
    </w:p>
    <w:p w:rsidR="00582A6B" w:rsidRDefault="00582A6B">
      <w:pPr>
        <w:pStyle w:val="ConsPlusNormal"/>
        <w:jc w:val="both"/>
      </w:pPr>
    </w:p>
    <w:p w:rsidR="00582A6B" w:rsidRDefault="00582A6B">
      <w:pPr>
        <w:pStyle w:val="ConsPlusNormal"/>
        <w:ind w:firstLine="540"/>
        <w:jc w:val="both"/>
      </w:pPr>
      <w:bookmarkStart w:id="32" w:name="Par466"/>
      <w:bookmarkEnd w:id="32"/>
      <w:r>
        <w:t>1. Извещения органа по сертификации, касающиеся отказа в выдаче сертификата, исполнения договора на выполнение работ по сертификации, заключения или исполнения договора на выполнение работ по проведению периодической оценки сертифицированного объекта, приостановления либо отмены (прекращения) действия сертификата, отмены действия аттестата аккредитации этого органа по сертификации, направляются этим органом по сертификации заявителю на проведение сертификации, владельцу сертификата в письменной форме.</w:t>
      </w:r>
    </w:p>
    <w:p w:rsidR="00582A6B" w:rsidRDefault="00582A6B">
      <w:pPr>
        <w:pStyle w:val="ConsPlusNormal"/>
        <w:spacing w:before="200"/>
        <w:ind w:firstLine="540"/>
        <w:jc w:val="both"/>
      </w:pPr>
      <w:r>
        <w:t>2. В случае письменного отказа заявителя на проведение сертификации, владельца сертификата от получения извещения органа по сертификации, указанного в пункте 1 настоящей статьи, либо в случае иной документально зафиксированной невозможности передачи такого извещения (адресат не явился за получением письменного извещения, о чем имеется сообщение оператора (объекта) почтовой связи, письменное извещение, направленное органом по сертификации по последнему известному ему и ранее указанному заявителем на проведение сертификации (владельцем сертификата) месту нахождения или месту жительства адресата, не вручено в связи с отсутствием адресата по указанному адресу, о чем имеется сообщение оператора (объекта) почтовой связи, и другое) заявитель на проведение сертификации, владелец сертификата считаются надлежащим образом уведомленными о содержании извещения со дня письменного отказа от получения извещения или дня, указанного в сообщении оператора (объекта) почтовой связи, либо дня, когда невозможность передачи извещения была документально зафиксирована иным образом.</w:t>
      </w:r>
    </w:p>
    <w:p w:rsidR="00582A6B" w:rsidRDefault="00582A6B">
      <w:pPr>
        <w:pStyle w:val="ConsPlusNormal"/>
        <w:jc w:val="both"/>
      </w:pPr>
    </w:p>
    <w:p w:rsidR="00582A6B" w:rsidRDefault="00582A6B">
      <w:pPr>
        <w:pStyle w:val="ConsPlusNormal"/>
        <w:ind w:firstLine="540"/>
        <w:jc w:val="both"/>
        <w:outlineLvl w:val="1"/>
      </w:pPr>
      <w:r>
        <w:rPr>
          <w:b/>
          <w:bCs/>
        </w:rPr>
        <w:t>Статья 30. Проведение декларирования соответствия. Регистрация деклараций</w:t>
      </w:r>
    </w:p>
    <w:p w:rsidR="00582A6B" w:rsidRDefault="00582A6B">
      <w:pPr>
        <w:pStyle w:val="ConsPlusNormal"/>
        <w:jc w:val="both"/>
      </w:pPr>
    </w:p>
    <w:p w:rsidR="00582A6B" w:rsidRDefault="00582A6B">
      <w:pPr>
        <w:pStyle w:val="ConsPlusNormal"/>
        <w:ind w:firstLine="540"/>
        <w:jc w:val="both"/>
      </w:pPr>
      <w:r>
        <w:t>1. Декларирование соответствия проводится изготовителем или уполномоченным изготовителем лицом либо продавцом (поставщиком) путем принятия декларации на основании доказательственных материалов. Требования к составу доказательственных материалов устанавливаются техническим регламентом Республики Беларусь или техническим регламентом Евразийского экономического союза, а в случаях, если технические регламенты Республики Беларусь или технические регламенты Евразийского экономического союза отсутствуют либо если состав доказательственных материалов ими не определен, - правилами подтверждения соответствия.</w:t>
      </w:r>
    </w:p>
    <w:p w:rsidR="00582A6B" w:rsidRDefault="00582A6B">
      <w:pPr>
        <w:pStyle w:val="ConsPlusNormal"/>
        <w:spacing w:before="200"/>
        <w:ind w:firstLine="540"/>
        <w:jc w:val="both"/>
      </w:pPr>
      <w:r>
        <w:t>2. Конкретный круг лиц, принимающих декларации о соответствии техническим регламентам Евразийского экономического союза, устанавливается техническими регламентами Евразийского экономического союза.</w:t>
      </w:r>
    </w:p>
    <w:p w:rsidR="00582A6B" w:rsidRDefault="00582A6B">
      <w:pPr>
        <w:pStyle w:val="ConsPlusNormal"/>
        <w:spacing w:before="200"/>
        <w:ind w:firstLine="540"/>
        <w:jc w:val="both"/>
      </w:pPr>
      <w:r>
        <w:t>3. Конкретный круг лиц, принимающих декларации о соответствии, может быть ограничен техническими регламентами Республики Беларусь, либо нормативными правовыми актами Президента Республики Беларусь или иными правовыми актами в соответствии с определенным им порядком, предусматривающими введение обязательного подтверждения соответствия в связи с необходимостью принятия оперативных мер государственного регулирования, либо правилами подтверждения соответствия с учетом специфики объекта оценки соответствия, схем подтверждения соответствия, применяемых при декларировании соответствия, в пределах общего круга лиц, принимающих декларации, определенного подпунктом 1.18 пункта 1 статьи 1 настоящего Закона, если иное не установлено Президентом Республики Беларусь.</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4. Лицо, принимающее декларацию, несет ответственность за правомерность принятия декларации, в том числе наличие у него права на ее принятие, полноту и достоверность содержащихся в ней сведений, а также основанность декларации на необходимых доказательственных материалах.</w:t>
      </w:r>
    </w:p>
    <w:p w:rsidR="00582A6B" w:rsidRDefault="00582A6B">
      <w:pPr>
        <w:pStyle w:val="ConsPlusNormal"/>
        <w:spacing w:before="200"/>
        <w:ind w:firstLine="540"/>
        <w:jc w:val="both"/>
      </w:pPr>
      <w:r>
        <w:t xml:space="preserve">5. Схемы подтверждения соответствия, применяемые при декларировании соответствия, устанавливаются соответствующим техническим регламентом Республики Беларусь, техническим регламентом Евразийского экономического союза и иным правом Евразийского экономического союза, а в случаях, если технические регламенты Республики Беларусь и технические регламенты Евразийского экономического союза отсутствуют либо если схемы подтверждения соответствия техническим </w:t>
      </w:r>
      <w:r>
        <w:lastRenderedPageBreak/>
        <w:t>регламентом Республики Беларусь не установлены, - правилами подтверждения соответствия.</w:t>
      </w:r>
    </w:p>
    <w:p w:rsidR="00582A6B" w:rsidRDefault="00582A6B">
      <w:pPr>
        <w:pStyle w:val="ConsPlusNormal"/>
        <w:spacing w:before="200"/>
        <w:ind w:firstLine="540"/>
        <w:jc w:val="both"/>
      </w:pPr>
      <w:r>
        <w:t>6. Декларация подлежит регистрации на основании заявления лица, принимающего декларацию, с приложением документов (сведений), исчерпывающий перечень которых устанавливается Советом Министров Республики Беларусь либо правом Евразийского экономического союза, в органах по регистрации деклараций. Форма заявления о регистрации декларации устанавливается правилами подтверждения соответствия.</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7. Порядок регистрации деклараций в части, не урегулированной настоящим Законом, иными законодательными актами, постановлениями Совета Министров Республики Беларусь и правом Евразийского экономического союза, устанавливается правилами подтверждения соответствия.</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8. Орган по регистрации деклараций отказывает в принятии заявления на регистрацию декларации о соответствии или декларации о соответствии по единой форме в случае:</w:t>
      </w:r>
    </w:p>
    <w:p w:rsidR="00582A6B" w:rsidRDefault="00582A6B">
      <w:pPr>
        <w:pStyle w:val="ConsPlusNormal"/>
        <w:spacing w:before="200"/>
        <w:ind w:firstLine="540"/>
        <w:jc w:val="both"/>
      </w:pPr>
      <w:r>
        <w:t>8.1. обращения за регистрацией соответствующей декларации в орган по сертификации, область аккредитации которого не распространяется на указанную продукцию;</w:t>
      </w:r>
    </w:p>
    <w:p w:rsidR="00582A6B" w:rsidRDefault="00582A6B">
      <w:pPr>
        <w:pStyle w:val="ConsPlusNormal"/>
        <w:spacing w:before="200"/>
        <w:ind w:firstLine="540"/>
        <w:jc w:val="both"/>
      </w:pPr>
      <w:r>
        <w:t>8.2. непредставления всех необходимых для регистрации соответствующей декларации документов (сведений), исчерпывающий перечень которых устанавливается Советом Министров Республики Беларусь, а также иных документов, представления которых он вправе требовать от заинтересованного лица в соответствии с Законом Республики Беларусь "Об основах административных процедур" (в случае истребования таких документов).</w:t>
      </w:r>
    </w:p>
    <w:p w:rsidR="00582A6B" w:rsidRDefault="00582A6B">
      <w:pPr>
        <w:pStyle w:val="ConsPlusNormal"/>
        <w:spacing w:before="200"/>
        <w:ind w:firstLine="540"/>
        <w:jc w:val="both"/>
      </w:pPr>
      <w:r>
        <w:t>9. Орган по регистрации деклараций отказывает в регистрации декларации о соответствии или декларации о соответствии по единой форме в случае:</w:t>
      </w:r>
    </w:p>
    <w:p w:rsidR="00582A6B" w:rsidRDefault="00582A6B">
      <w:pPr>
        <w:pStyle w:val="ConsPlusNormal"/>
        <w:spacing w:before="200"/>
        <w:ind w:firstLine="540"/>
        <w:jc w:val="both"/>
      </w:pPr>
      <w:r>
        <w:t>9.1. несоблюдения требований по оформлению соответствующей декларации;</w:t>
      </w:r>
    </w:p>
    <w:p w:rsidR="00582A6B" w:rsidRDefault="00582A6B">
      <w:pPr>
        <w:pStyle w:val="ConsPlusNormal"/>
        <w:spacing w:before="200"/>
        <w:ind w:firstLine="540"/>
        <w:jc w:val="both"/>
      </w:pPr>
      <w:r>
        <w:t>9.2. отсутствия норм технического регламента Республики Беларусь, либо нормативного правового акта Президента Республики Беларусь или иного правового акта в соответствии с определенным им порядком, предусматривающего введение обязательного подтверждения соответствия в связи с необходимостью принятия оперативных мер государственного регулирования, либо единого перечня продукции, подлежащей обязательному подтверждению соответствия с выдачей сертификатов соответствия и деклараций о соответствии по единой форме, формируемого в соответствии с Договором о Евразийском экономическом союзе, устанавливающих, что соответствие определенного вида продукции техническим требованиям может быть подтверждено в форме декларирования соответствия путем принятия соответствующей декларации;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9.3. несоответствия лица, принимающего декларацию о соответствии, положениям настоящего Закона, технического регламента Республики Беларусь, либо нормативного правового акта Президента Республики Беларусь или иного правового акта в соответствии с определенным им порядком, предусматривающих введение обязательного подтверждения соответствия в связи с необходимостью принятия оперативных мер государственного регулирования, либо правил подтверждения соответствия, которые устанавливают круг лиц, принимающих декларацию о соответствии;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9.4. в иных случаях отказа в осуществлении административной процедуры, предусмотренных Законом Республики Беларусь "Об основах административных процедур", иными законодательными актами и постановлениями Совета Министров Республики Беларусь.</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10. Основания для отказа в регистрации деклараций о соответствии техническим регламентам Евразийского экономического союза определяются правом Евразийского экономического союза.</w:t>
      </w:r>
    </w:p>
    <w:p w:rsidR="00582A6B" w:rsidRDefault="00582A6B">
      <w:pPr>
        <w:pStyle w:val="ConsPlusNormal"/>
        <w:spacing w:before="200"/>
        <w:ind w:firstLine="540"/>
        <w:jc w:val="both"/>
      </w:pPr>
      <w:r>
        <w:t>11. Изготовитель или уполномоченное изготовителем лицо либо продавец (поставщик) вправе вместо декларирования соответствия продукции выбрать проведение сертификации этой продукции, если такая возможность предусмотрена техническим регламентом Республики Беларусь, либо нормативным правовым актом Президента Республики Беларусь или иным правовым актом в соответствии с определенным им порядком, предусматривающим введение обязательного подтверждения соответствия в связи с необходимостью принятия оперативных мер государственного регулирования, либо техническим регламентом Евразийского экономического союза.</w:t>
      </w:r>
    </w:p>
    <w:p w:rsidR="00582A6B" w:rsidRDefault="00582A6B">
      <w:pPr>
        <w:pStyle w:val="ConsPlusNormal"/>
        <w:jc w:val="both"/>
      </w:pPr>
      <w:r>
        <w:lastRenderedPageBreak/>
        <w:t>(в ред. Закона Республики Беларусь от 18.12.2019 N 278-З)</w:t>
      </w:r>
    </w:p>
    <w:p w:rsidR="00582A6B" w:rsidRDefault="00582A6B">
      <w:pPr>
        <w:pStyle w:val="ConsPlusNormal"/>
        <w:spacing w:before="200"/>
        <w:ind w:firstLine="540"/>
        <w:jc w:val="both"/>
      </w:pPr>
      <w:r>
        <w:t>12. Положения, предусмотренные настоящей статьей, применяются в отношении деклараций о соответствии техническим регламентам Евразийского экономического союза и деклараций о соответствии по единой форме, если иное не установлено техническими регламентами Евразийского экономического союза и иным правом Евразийского экономического союза.</w:t>
      </w:r>
    </w:p>
    <w:p w:rsidR="00582A6B" w:rsidRDefault="00582A6B">
      <w:pPr>
        <w:pStyle w:val="ConsPlusNormal"/>
        <w:jc w:val="both"/>
      </w:pPr>
    </w:p>
    <w:p w:rsidR="00582A6B" w:rsidRDefault="00582A6B">
      <w:pPr>
        <w:pStyle w:val="ConsPlusNormal"/>
        <w:ind w:firstLine="540"/>
        <w:jc w:val="both"/>
        <w:outlineLvl w:val="1"/>
      </w:pPr>
      <w:r>
        <w:rPr>
          <w:b/>
          <w:bCs/>
        </w:rPr>
        <w:t>Статья 31. Действие деклараций (действие регистрации деклараций) во времени. Действия лиц, принимающих декларации, органов по регистрации деклараций и государственных органов (должностных лиц) в отношении зарегистрированных деклараций</w:t>
      </w:r>
    </w:p>
    <w:p w:rsidR="00582A6B" w:rsidRDefault="00582A6B">
      <w:pPr>
        <w:pStyle w:val="ConsPlusNormal"/>
        <w:jc w:val="both"/>
      </w:pPr>
    </w:p>
    <w:p w:rsidR="00582A6B" w:rsidRDefault="00582A6B">
      <w:pPr>
        <w:pStyle w:val="ConsPlusNormal"/>
        <w:ind w:firstLine="540"/>
        <w:jc w:val="both"/>
      </w:pPr>
      <w:r>
        <w:t>1. Декларация вступает в силу с даты ее регистрации (присвоения регистрационного номера и внесения соответствующей записи) органом по регистрации деклараций в реестре Национальной системы подтверждения соответствия Республики Беларусь либо национальных частях единых реестров документов об оценке соответствия. Регистрация декларации действует в течение срока, указанного в соответствующей зарегистрированной декларации с учетом требований технических регламентов Республики Беларусь или технических регламентов Евразийского экономического союза, а в случаях, если технические регламенты Республики Беларусь или технические регламенты Евразийского экономического союза отсутствуют либо если сроки действия деклараций ими не определены, - с учетом требований правил подтверждения соответствия, если действие регистрации такой декларации (действие такой зарегистрированной декларации) досрочно не прекращено в соответствии с пунктами 2, 4 - 6 настоящей статьи. При этом дата регистрации декларации указывается в соответствующей декларации.</w:t>
      </w:r>
    </w:p>
    <w:p w:rsidR="00582A6B" w:rsidRDefault="00582A6B">
      <w:pPr>
        <w:pStyle w:val="ConsPlusNormal"/>
        <w:spacing w:before="200"/>
        <w:ind w:firstLine="540"/>
        <w:jc w:val="both"/>
      </w:pPr>
      <w:bookmarkStart w:id="33" w:name="Par500"/>
      <w:bookmarkEnd w:id="33"/>
      <w:r>
        <w:t>2. Действие регистрации декларации может быть прекращено органом по регистрации деклараций, зарегистрировавшим соответствующую декларацию, по инициативе лица, принимающего декларацию.</w:t>
      </w:r>
    </w:p>
    <w:p w:rsidR="00582A6B" w:rsidRDefault="00582A6B">
      <w:pPr>
        <w:pStyle w:val="ConsPlusNormal"/>
        <w:spacing w:before="200"/>
        <w:ind w:firstLine="540"/>
        <w:jc w:val="both"/>
      </w:pPr>
      <w:r>
        <w:t>3. В случаях, установленных пунктами 4 и 5 настоящей статьи или правом Евразийского экономического союза, лицо, принимающее декларацию, обязано обратиться в орган по регистрации деклараций, зарегистрировавший соответствующую декларацию, за прекращением действия ее регистрации.</w:t>
      </w:r>
    </w:p>
    <w:p w:rsidR="00582A6B" w:rsidRDefault="00582A6B">
      <w:pPr>
        <w:pStyle w:val="ConsPlusNormal"/>
        <w:spacing w:before="200"/>
        <w:ind w:firstLine="540"/>
        <w:jc w:val="both"/>
      </w:pPr>
      <w:bookmarkStart w:id="34" w:name="Par502"/>
      <w:bookmarkEnd w:id="34"/>
      <w:r>
        <w:t>4. При внесении изменений в конструкцию (состав), комплектность продукции, влияющих на ее безопасность, изменении технических требований, содержащихся в актах (документах), указанных в зарегистрированной декларации о соответствии, лицо, принимающее декларацию, обязано обеспечить соответствие продукции установленным техническим требованиям (при необходимости иметь дополнительные доказательственные материалы, подтверждающие соответствие продукции), а в случае невозможности обеспечения такого соответствия - подать в орган по регистрации деклараций заявление о прекращении действия регистрации декларации о соответствии.</w:t>
      </w:r>
    </w:p>
    <w:p w:rsidR="00582A6B" w:rsidRDefault="00582A6B">
      <w:pPr>
        <w:pStyle w:val="ConsPlusNormal"/>
        <w:spacing w:before="200"/>
        <w:ind w:firstLine="540"/>
        <w:jc w:val="both"/>
      </w:pPr>
      <w:bookmarkStart w:id="35" w:name="Par503"/>
      <w:bookmarkEnd w:id="35"/>
      <w:r>
        <w:t>5. При выявлении несоответствий продукции техническим требованиям, содержащимся в актах (документах), указанных в зарегистрированной декларации о соответствии, лицо, принимающее декларацию, путем реализации корректирующих мероприятий обязано устранить выявленные несоответствия, их причины, а в случае невозможности реализации корректирующих мероприятий - подать в орган по регистрации деклараций заявление о прекращении действия регистрации декларации о соответствии.</w:t>
      </w:r>
    </w:p>
    <w:p w:rsidR="00582A6B" w:rsidRDefault="00582A6B">
      <w:pPr>
        <w:pStyle w:val="ConsPlusNormal"/>
        <w:spacing w:before="200"/>
        <w:ind w:firstLine="540"/>
        <w:jc w:val="both"/>
      </w:pPr>
      <w:bookmarkStart w:id="36" w:name="Par504"/>
      <w:bookmarkEnd w:id="36"/>
      <w:r>
        <w:t>6. В случаях и порядке, установленных Президентом Республики Беларусь, действие зарегистрированной декларации может быть приостановлено или прекращено уполномоченными должностными лицами государственных органов, составляющих систему органов государственного контроля (надзора) за соблюдением требований технических регламентов Евразийского экономического союза в сфере потребительского рынка, органов Комитета государственного контроля, иными определенными Президентом Республики Беларусь лицами (органами).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7. В случае отмены действия аттестата аккредитации органа по сертификации или прекращения полномочий государственной организации, являющихся органами по регистрации деклараций, действие регистрации зарегистрированных ими ранее деклараций сохраняется в пределах сроков, на которые они были зарегистрированы. При этом действие регистрации декларации может быть прекращено до истечения таких сроков по инициативе лица, принимающего декларацию, иным органом по сертификации либо другой государственной организацией, определенными Государственным комитетом по стандартизации.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 xml:space="preserve">8. Ликвидация, реорганизация юридического лица, прекращение деятельности индивидуального предпринимателя, принимающих декларацию, не влекут досрочного прекращения действия принятой ими </w:t>
      </w:r>
      <w:r>
        <w:lastRenderedPageBreak/>
        <w:t>декларации и прекращения действия регистрации такой декларации.</w:t>
      </w:r>
    </w:p>
    <w:p w:rsidR="00582A6B" w:rsidRDefault="00582A6B">
      <w:pPr>
        <w:pStyle w:val="ConsPlusNormal"/>
        <w:spacing w:before="200"/>
        <w:ind w:firstLine="540"/>
        <w:jc w:val="both"/>
      </w:pPr>
      <w:bookmarkStart w:id="37" w:name="Par509"/>
      <w:bookmarkEnd w:id="37"/>
      <w:r>
        <w:t>9. Продукция, произведенная в период действия регистрации декларации, зарегистрированной в отношении такой продукции, а также иная продукция, в отношении которой была принята декларация, в случаях, определенных правилами подтверждения соответствия, могут находиться в обращении после прекращения действия регистрации соответствующей декларации в пределах определенных в соответствии с актами законодательства или правом Евразийского экономического союза сроков службы, сроков годности и (или) сроков хранения продукции, за исключением случаев, когда действие соответствующей зарегистрированной декларации было прекращено в случаях и порядке, установленных Президентом Республики Беларусь, уполномоченными им лицами (органами).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10. Действие регистрации декларации считается прекращенным с даты внесения соответствующей записи в реестр Национальной системы подтверждения соответствия Республики Беларусь либо национальные части единых реестров документов об оценке соответствия.</w:t>
      </w:r>
    </w:p>
    <w:p w:rsidR="00582A6B" w:rsidRDefault="00582A6B">
      <w:pPr>
        <w:pStyle w:val="ConsPlusNormal"/>
        <w:jc w:val="both"/>
      </w:pPr>
    </w:p>
    <w:p w:rsidR="00582A6B" w:rsidRDefault="00582A6B">
      <w:pPr>
        <w:pStyle w:val="ConsPlusNormal"/>
        <w:ind w:firstLine="540"/>
        <w:jc w:val="both"/>
        <w:outlineLvl w:val="1"/>
      </w:pPr>
      <w:r>
        <w:rPr>
          <w:b/>
          <w:bCs/>
        </w:rPr>
        <w:t>Статья 32. Договоры на выполнение работ по сертификации и на выполнение работ по проведению периодической оценки сертифицированного объекта</w:t>
      </w:r>
    </w:p>
    <w:p w:rsidR="00582A6B" w:rsidRDefault="00582A6B">
      <w:pPr>
        <w:pStyle w:val="ConsPlusNormal"/>
        <w:jc w:val="both"/>
      </w:pPr>
    </w:p>
    <w:p w:rsidR="00582A6B" w:rsidRDefault="00582A6B">
      <w:pPr>
        <w:pStyle w:val="ConsPlusNormal"/>
        <w:ind w:firstLine="540"/>
        <w:jc w:val="both"/>
      </w:pPr>
      <w:r>
        <w:t>1. Выполнение работ по сертификации осуществляется на основании договора на выполнение работ по сертификации, заключенного в соответствии с требованиями настоящего Закона, актов гражданского законодательства между органом по сертификации и заявителем на проведение сертификации.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Договор на выполнение работ по сертификации заключается в письменной форме и содержит следующие обязательные условия:</w:t>
      </w:r>
    </w:p>
    <w:p w:rsidR="00582A6B" w:rsidRDefault="00582A6B">
      <w:pPr>
        <w:pStyle w:val="ConsPlusNormal"/>
        <w:spacing w:before="200"/>
        <w:ind w:firstLine="540"/>
        <w:jc w:val="both"/>
      </w:pPr>
      <w:r>
        <w:t>2.1. предмет договора, за исключением обязательств по выполнению работ по проведению периодической оценки сертифицированного объекта;</w:t>
      </w:r>
    </w:p>
    <w:p w:rsidR="00582A6B" w:rsidRDefault="00582A6B">
      <w:pPr>
        <w:pStyle w:val="ConsPlusNormal"/>
        <w:spacing w:before="200"/>
        <w:ind w:firstLine="540"/>
        <w:jc w:val="both"/>
      </w:pPr>
      <w:bookmarkStart w:id="38" w:name="Par519"/>
      <w:bookmarkEnd w:id="38"/>
      <w:r>
        <w:t>2.2. сроки выполнения работ по сертификации;</w:t>
      </w:r>
    </w:p>
    <w:p w:rsidR="00582A6B" w:rsidRDefault="00582A6B">
      <w:pPr>
        <w:pStyle w:val="ConsPlusNormal"/>
        <w:spacing w:before="200"/>
        <w:ind w:firstLine="540"/>
        <w:jc w:val="both"/>
      </w:pPr>
      <w:r>
        <w:t>2.3. права и обязанности сторон;</w:t>
      </w:r>
    </w:p>
    <w:p w:rsidR="00582A6B" w:rsidRDefault="00582A6B">
      <w:pPr>
        <w:pStyle w:val="ConsPlusNormal"/>
        <w:spacing w:before="200"/>
        <w:ind w:firstLine="540"/>
        <w:jc w:val="both"/>
      </w:pPr>
      <w:r>
        <w:t>2.4. стоимость работ по сертификации, сроки и порядок их оплаты;</w:t>
      </w:r>
    </w:p>
    <w:p w:rsidR="00582A6B" w:rsidRDefault="00582A6B">
      <w:pPr>
        <w:pStyle w:val="ConsPlusNormal"/>
        <w:spacing w:before="200"/>
        <w:ind w:firstLine="540"/>
        <w:jc w:val="both"/>
      </w:pPr>
      <w:r>
        <w:t>2.5. ответственность сторон за неисполнение или ненадлежащее исполнение обязательств, предусмотренных этим договором;</w:t>
      </w:r>
    </w:p>
    <w:p w:rsidR="00582A6B" w:rsidRDefault="00582A6B">
      <w:pPr>
        <w:pStyle w:val="ConsPlusNormal"/>
        <w:spacing w:before="200"/>
        <w:ind w:firstLine="540"/>
        <w:jc w:val="both"/>
      </w:pPr>
      <w:r>
        <w:t>2.6. порядок разрешения споров;</w:t>
      </w:r>
    </w:p>
    <w:p w:rsidR="00582A6B" w:rsidRDefault="00582A6B">
      <w:pPr>
        <w:pStyle w:val="ConsPlusNormal"/>
        <w:spacing w:before="200"/>
        <w:ind w:firstLine="540"/>
        <w:jc w:val="both"/>
      </w:pPr>
      <w:r>
        <w:t>2.7. условие о конфиденциальности;</w:t>
      </w:r>
    </w:p>
    <w:p w:rsidR="00582A6B" w:rsidRDefault="00582A6B">
      <w:pPr>
        <w:pStyle w:val="ConsPlusNormal"/>
        <w:spacing w:before="200"/>
        <w:ind w:firstLine="540"/>
        <w:jc w:val="both"/>
      </w:pPr>
      <w:r>
        <w:t>2.8. срок действия договора;</w:t>
      </w:r>
    </w:p>
    <w:p w:rsidR="00582A6B" w:rsidRDefault="00582A6B">
      <w:pPr>
        <w:pStyle w:val="ConsPlusNormal"/>
        <w:spacing w:before="200"/>
        <w:ind w:firstLine="540"/>
        <w:jc w:val="both"/>
      </w:pPr>
      <w:bookmarkStart w:id="39" w:name="Par526"/>
      <w:bookmarkEnd w:id="39"/>
      <w:r>
        <w:t>2.9. иные условия, относительно которых по заявлению одной из сторон должно быть достигнуто соглашение.</w:t>
      </w:r>
    </w:p>
    <w:p w:rsidR="00582A6B" w:rsidRDefault="00582A6B">
      <w:pPr>
        <w:pStyle w:val="ConsPlusNormal"/>
        <w:spacing w:before="200"/>
        <w:ind w:firstLine="540"/>
        <w:jc w:val="both"/>
      </w:pPr>
      <w:r>
        <w:t>3. Договор на выполнение работ по проведению периодической оценки сертифицированного объекта заключается при проведении периодической оценки сертифицированного объекта, кроме случаев, когда проведение такой оценки не предусмотрено схемой подтверждения соответствия либо правилами подтверждения соответствия, в соответствии с требованиями настоящего Закона, актов гражданского законодательства между органом по сертификации и владельцем сертификата. Договор на выполнение работ по проведению периодической оценки сертифицированного объекта заключается в письменной форме и должен содержать условие о предмете договора, а также условия, указанные в подпунктах 2.2 - 2.9 пункта 2 настоящей статьи.</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33. Права и обязанности органа по сертификации при проведении сертификации</w:t>
      </w:r>
    </w:p>
    <w:p w:rsidR="00582A6B" w:rsidRDefault="00582A6B">
      <w:pPr>
        <w:pStyle w:val="ConsPlusNormal"/>
        <w:jc w:val="both"/>
      </w:pPr>
    </w:p>
    <w:p w:rsidR="00582A6B" w:rsidRDefault="00582A6B">
      <w:pPr>
        <w:pStyle w:val="ConsPlusNormal"/>
        <w:ind w:firstLine="540"/>
        <w:jc w:val="both"/>
      </w:pPr>
      <w:r>
        <w:t>1. Орган по сертификации при проведении сертификации имеет право:</w:t>
      </w:r>
    </w:p>
    <w:p w:rsidR="00582A6B" w:rsidRDefault="00582A6B">
      <w:pPr>
        <w:pStyle w:val="ConsPlusNormal"/>
        <w:spacing w:before="200"/>
        <w:ind w:firstLine="540"/>
        <w:jc w:val="both"/>
      </w:pPr>
      <w:r>
        <w:t xml:space="preserve">1.1. проводить сертификацию в своей области аккредитации и при положительных результатах сертификации выдавать заявителям на проведение сертификации  сертификаты соответствия и  сертификаты компетентности, а при условии включения этого органа в Единый реестр органов по оценке </w:t>
      </w:r>
      <w:r>
        <w:lastRenderedPageBreak/>
        <w:t>соответствия - сертификаты соответствия техническим регламентам Евразийского экономического союза и сертификаты соответствия по единой форме;</w:t>
      </w:r>
    </w:p>
    <w:p w:rsidR="00582A6B" w:rsidRDefault="00582A6B">
      <w:pPr>
        <w:pStyle w:val="ConsPlusNormal"/>
        <w:spacing w:before="200"/>
        <w:ind w:firstLine="540"/>
        <w:jc w:val="both"/>
      </w:pPr>
      <w:r>
        <w:t>1.2. вносить изменения и (или) дополнения в сертификаты соответствия и сертификаты компетентности, выдавать их дубликаты по инициативе владельцев сертификатов;</w:t>
      </w:r>
    </w:p>
    <w:p w:rsidR="00582A6B" w:rsidRDefault="00582A6B">
      <w:pPr>
        <w:pStyle w:val="ConsPlusNormal"/>
        <w:spacing w:before="200"/>
        <w:ind w:firstLine="540"/>
        <w:jc w:val="both"/>
      </w:pPr>
      <w:r>
        <w:t>1.3. проводить периодическую оценку сертифицированного объекта, кроме случаев, когда проведение такой оценки не предусмотрено схемой подтверждения соответствия либо правилами подтверждения соответствия;</w:t>
      </w:r>
    </w:p>
    <w:p w:rsidR="00582A6B" w:rsidRDefault="00582A6B">
      <w:pPr>
        <w:pStyle w:val="ConsPlusNormal"/>
        <w:spacing w:before="200"/>
        <w:ind w:firstLine="540"/>
        <w:jc w:val="both"/>
      </w:pPr>
      <w:r>
        <w:t>1.4. прекращать действие выданных им сертификатов по инициативе владельцев сертификатов либо приостанавливать, возобновлять или отменять (прекращать) действие выданных им сертификатов по основаниям и в порядке, установленным настоящим Законом, если иное не предусмотрено техническими регламентами Евразийского экономического союза и иным правом Евразийского экономического союза;</w:t>
      </w:r>
    </w:p>
    <w:p w:rsidR="00582A6B" w:rsidRDefault="00582A6B">
      <w:pPr>
        <w:pStyle w:val="ConsPlusNormal"/>
        <w:spacing w:before="200"/>
        <w:ind w:firstLine="540"/>
        <w:jc w:val="both"/>
      </w:pPr>
      <w:r>
        <w:t>1.5. осуществлять иные права в соответствии с настоящим Законом, правилами подтверждения соответствия,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договорами на выполнение работ по сертификации, договорами на выполнение работ по проведению периодической оценки сертифицированного объекта.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Орган по сертификации при проведении сертификации обязан:</w:t>
      </w:r>
    </w:p>
    <w:p w:rsidR="00582A6B" w:rsidRDefault="00582A6B">
      <w:pPr>
        <w:pStyle w:val="ConsPlusNormal"/>
        <w:spacing w:before="200"/>
        <w:ind w:firstLine="540"/>
        <w:jc w:val="both"/>
      </w:pPr>
      <w:r>
        <w:t>2.1. выполнять требования правил подтверждения соответствия, иных нормативных правовых актов Национальной системы подтверждения соответствия Республики Беларусь и права Евразийского экономического союза, касающиеся проведения сертификации;</w:t>
      </w:r>
    </w:p>
    <w:p w:rsidR="00582A6B" w:rsidRDefault="00582A6B">
      <w:pPr>
        <w:pStyle w:val="ConsPlusNormal"/>
        <w:spacing w:before="200"/>
        <w:ind w:firstLine="540"/>
        <w:jc w:val="both"/>
      </w:pPr>
      <w:r>
        <w:t>2.2. представлять заявителям на проведение сертификации информацию о процедурах сертификации;</w:t>
      </w:r>
    </w:p>
    <w:p w:rsidR="00582A6B" w:rsidRDefault="00582A6B">
      <w:pPr>
        <w:pStyle w:val="ConsPlusNormal"/>
        <w:spacing w:before="200"/>
        <w:ind w:firstLine="540"/>
        <w:jc w:val="both"/>
      </w:pPr>
      <w:r>
        <w:t>2.3. при отрицательных результатах сертификации извещать заявителей на проведение сертификации о принятых решениях об отказе в выдаче сертификатов в трехдневный срок со дня принятия таких решений путем направления им копий решений;</w:t>
      </w:r>
    </w:p>
    <w:p w:rsidR="00582A6B" w:rsidRDefault="00582A6B">
      <w:pPr>
        <w:pStyle w:val="ConsPlusNormal"/>
        <w:spacing w:before="200"/>
        <w:ind w:firstLine="540"/>
        <w:jc w:val="both"/>
      </w:pPr>
      <w:r>
        <w:t>2.4. извещать владельцев сертификатов о принятых им решениях о внесении изменений и (или) дополнений в выданные этим органом  сертификаты соответствия и  сертификаты компетентности, приостановлении, возобновлении, отмене (прекращении) действия сертификатов в трехдневный срок со дня принятия таких решений;</w:t>
      </w:r>
    </w:p>
    <w:p w:rsidR="00582A6B" w:rsidRDefault="00582A6B">
      <w:pPr>
        <w:pStyle w:val="ConsPlusNormal"/>
        <w:spacing w:before="200"/>
        <w:ind w:firstLine="540"/>
        <w:jc w:val="both"/>
      </w:pPr>
      <w:r>
        <w:t>2.5. извещать владельцев сертификатов о досрочной отмене действия аттестата аккредитации этого органа по сертификации с указанием измененных в связи с этим сроков действия ранее выданных сертификатов и порядка прекращения действия таких сертификатов по инициативе владельца сертификата с учетом положений пункта 12 статьи 27 настоящего Закона;</w:t>
      </w:r>
    </w:p>
    <w:p w:rsidR="00582A6B" w:rsidRDefault="00582A6B">
      <w:pPr>
        <w:pStyle w:val="ConsPlusNormal"/>
        <w:spacing w:before="200"/>
        <w:ind w:firstLine="540"/>
        <w:jc w:val="both"/>
      </w:pPr>
      <w:r>
        <w:t>2.6. осуществлять регистрацию сертификатов соответствия и сертификатов компетентности в реестре Национальной системы подтверждения соответствия Республики Беларусь в порядке, установленном правилами ведения реестра Национальной системы подтверждения соответствия Республики Беларусь, и регистрацию сертификатов соответствия техническим регламентам Евразийского экономического союза и сертификатов соответствия по единой форме в национальных частях единых реестров документов об оценке соответствия в порядке, установленном правом Евразийского экономического союза;</w:t>
      </w:r>
    </w:p>
    <w:p w:rsidR="00582A6B" w:rsidRDefault="00582A6B">
      <w:pPr>
        <w:pStyle w:val="ConsPlusNormal"/>
        <w:spacing w:before="200"/>
        <w:ind w:firstLine="540"/>
        <w:jc w:val="both"/>
      </w:pPr>
      <w:r>
        <w:t>2.7. вносить в реестр Национальной системы подтверждения соответствия Республики Беларусь в порядке, установленном правилами ведения реестра Национальной системы подтверждения соответствия Республики Беларусь, и национальные части единых реестров документов об оценке соответствия в порядке, установленном правом Евразийского экономического союза, записи о внесении изменений и (или) дополнений в выданные им  сертификаты соответствия и  сертификаты компетентности, приостановлении, возобновлении, отмене (прекращении) действия сертификатов;</w:t>
      </w:r>
    </w:p>
    <w:p w:rsidR="00582A6B" w:rsidRDefault="00582A6B">
      <w:pPr>
        <w:pStyle w:val="ConsPlusNormal"/>
        <w:spacing w:before="200"/>
        <w:ind w:firstLine="540"/>
        <w:jc w:val="both"/>
      </w:pPr>
      <w:r>
        <w:t>2.8. обеспечивать идентичность записей, внесенных им в реестр Национальной системы подтверждения соответствия Республики Беларусь и национальные части единых реестров документов об оценке соответствия, с данными, указанными в соответствующих выданных им сертификатах;</w:t>
      </w:r>
    </w:p>
    <w:p w:rsidR="00582A6B" w:rsidRDefault="00582A6B">
      <w:pPr>
        <w:pStyle w:val="ConsPlusNormal"/>
        <w:spacing w:before="200"/>
        <w:ind w:firstLine="540"/>
        <w:jc w:val="both"/>
      </w:pPr>
      <w:r>
        <w:t xml:space="preserve">2.9. в пределах своей компетенции осуществлять рассмотрение фактов, изложенных в поступивших </w:t>
      </w:r>
      <w:r>
        <w:lastRenderedPageBreak/>
        <w:t>обращениях граждан, индивидуальных предпринимателей и юридических лиц в отношении владельцев сертификатов, для принятия решений о необходимости проведения периодической оценки сертифицированного объекта в целях определения обоснованности таких обращений;</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2.10. исполнять иные обязанности в соответствии с настоящим Законом, правилами подтверждения соответствия,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договорами на выполнение работ по сертификации, договорами на выполнение работ по проведению периодической оценки сертифицированного объекта.</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34. Права и обязанности органа по регистрации деклараций</w:t>
      </w:r>
    </w:p>
    <w:p w:rsidR="00582A6B" w:rsidRDefault="00582A6B">
      <w:pPr>
        <w:pStyle w:val="ConsPlusNormal"/>
        <w:jc w:val="both"/>
      </w:pPr>
    </w:p>
    <w:p w:rsidR="00582A6B" w:rsidRDefault="00582A6B">
      <w:pPr>
        <w:pStyle w:val="ConsPlusNormal"/>
        <w:ind w:firstLine="540"/>
        <w:jc w:val="both"/>
      </w:pPr>
      <w:r>
        <w:t>1. Орган по регистрации деклараций имеет право:</w:t>
      </w:r>
    </w:p>
    <w:p w:rsidR="00582A6B" w:rsidRDefault="00582A6B">
      <w:pPr>
        <w:pStyle w:val="ConsPlusNormal"/>
        <w:spacing w:before="200"/>
        <w:ind w:firstLine="540"/>
        <w:jc w:val="both"/>
      </w:pPr>
      <w:r>
        <w:t>1.1. осуществлять регистрацию деклараций в своей области аккредитации либо в пределах предоставленных ему полномочий, если иное не установлено техническими регламентами Евразийского экономического союза и иным правом Евразийского экономического союза;</w:t>
      </w:r>
    </w:p>
    <w:p w:rsidR="00582A6B" w:rsidRDefault="00582A6B">
      <w:pPr>
        <w:pStyle w:val="ConsPlusNormal"/>
        <w:spacing w:before="200"/>
        <w:ind w:firstLine="540"/>
        <w:jc w:val="both"/>
      </w:pPr>
      <w:r>
        <w:t>1.2. прекращать действие регистрации зарегистрированных им деклараций по инициативе лиц, принимающих декларации;</w:t>
      </w:r>
    </w:p>
    <w:p w:rsidR="00582A6B" w:rsidRDefault="00582A6B">
      <w:pPr>
        <w:pStyle w:val="ConsPlusNormal"/>
        <w:spacing w:before="200"/>
        <w:ind w:firstLine="540"/>
        <w:jc w:val="both"/>
      </w:pPr>
      <w:r>
        <w:t>1.3. осуществлять иные права в соответствии с настоящим Законом, правилами подтверждения соответствия,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Орган по регистрации деклараций обязан:</w:t>
      </w:r>
    </w:p>
    <w:p w:rsidR="00582A6B" w:rsidRDefault="00582A6B">
      <w:pPr>
        <w:pStyle w:val="ConsPlusNormal"/>
        <w:spacing w:before="200"/>
        <w:ind w:firstLine="540"/>
        <w:jc w:val="both"/>
      </w:pPr>
      <w:r>
        <w:t>2.1. выполнять требования правил подтверждения соответствия, иных нормативных правовых актов Национальной системы подтверждения соответствия Республики Беларусь и права Евразийского экономического союза, касающиеся регистрации деклараций;</w:t>
      </w:r>
    </w:p>
    <w:p w:rsidR="00582A6B" w:rsidRDefault="00582A6B">
      <w:pPr>
        <w:pStyle w:val="ConsPlusNormal"/>
        <w:spacing w:before="200"/>
        <w:ind w:firstLine="540"/>
        <w:jc w:val="both"/>
      </w:pPr>
      <w:r>
        <w:t>2.2. осуществлять регистрацию деклараций о соответствии в реестре Национальной системы подтверждения соответствия Республики Беларусь в порядке, установленном правилами ведения реестра Национальной системы подтверждения соответствия Республики Беларусь, и регистрацию деклараций о соответствии техническим регламентам Евразийского экономического союза и деклараций о соответствии по единой форме в национальных частях единых реестров документов об оценке соответствия в порядке, установленном правом Евразийского экономического союза;</w:t>
      </w:r>
    </w:p>
    <w:p w:rsidR="00582A6B" w:rsidRDefault="00582A6B">
      <w:pPr>
        <w:pStyle w:val="ConsPlusNormal"/>
        <w:spacing w:before="200"/>
        <w:ind w:firstLine="540"/>
        <w:jc w:val="both"/>
      </w:pPr>
      <w:r>
        <w:t>2.3. вносить в реестр Национальной системы подтверждения соответствия Республики Беларусь в порядке, установленном правилами ведения реестра Национальной системы подтверждения соответствия Республики Беларусь, и национальные части единых реестров документов об оценке соответствия в порядке, установленном правом Евразийского экономического союза, записи о прекращении действия регистрации зарегистрированных им деклараций;</w:t>
      </w:r>
    </w:p>
    <w:p w:rsidR="00582A6B" w:rsidRDefault="00582A6B">
      <w:pPr>
        <w:pStyle w:val="ConsPlusNormal"/>
        <w:spacing w:before="200"/>
        <w:ind w:firstLine="540"/>
        <w:jc w:val="both"/>
      </w:pPr>
      <w:r>
        <w:t>2.4. исполнять иные обязанности в соответствии с настоящим Законом, правилами подтверждения соответствия,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35. Права и обязанности заявителя на проведение сертификации, владельца сертификата</w:t>
      </w:r>
    </w:p>
    <w:p w:rsidR="00582A6B" w:rsidRDefault="00582A6B">
      <w:pPr>
        <w:pStyle w:val="ConsPlusNormal"/>
        <w:jc w:val="both"/>
      </w:pPr>
    </w:p>
    <w:p w:rsidR="00582A6B" w:rsidRDefault="00582A6B">
      <w:pPr>
        <w:pStyle w:val="ConsPlusNormal"/>
        <w:ind w:firstLine="540"/>
        <w:jc w:val="both"/>
      </w:pPr>
      <w:r>
        <w:t>1. Заявитель на проведение сертификации имеет право:</w:t>
      </w:r>
    </w:p>
    <w:p w:rsidR="00582A6B" w:rsidRDefault="00582A6B">
      <w:pPr>
        <w:pStyle w:val="ConsPlusNormal"/>
        <w:spacing w:before="200"/>
        <w:ind w:firstLine="540"/>
        <w:jc w:val="both"/>
      </w:pPr>
      <w:r>
        <w:t>1.1. выбирать для выполнения работ по сертификации любой орган по сертификации с соответствующей областью аккредитации, а в случаях обязательной сертификации продукции на соответствие техническим требованиям технических регламентов Евразийского экономического союза, а также в рамках подтверждения соответствия с выдачей сертификатов соответствия по единой форме - при условии включения органа по сертификации в Единый реестр органов по оценке соответствия;</w:t>
      </w:r>
    </w:p>
    <w:p w:rsidR="00582A6B" w:rsidRDefault="00582A6B">
      <w:pPr>
        <w:pStyle w:val="ConsPlusNormal"/>
        <w:spacing w:before="200"/>
        <w:ind w:firstLine="540"/>
        <w:jc w:val="both"/>
      </w:pPr>
      <w:r>
        <w:lastRenderedPageBreak/>
        <w:t>1.2. обращаться в орган по сертификации с заявкой на сертификацию;</w:t>
      </w:r>
    </w:p>
    <w:p w:rsidR="00582A6B" w:rsidRDefault="00582A6B">
      <w:pPr>
        <w:pStyle w:val="ConsPlusNormal"/>
        <w:spacing w:before="200"/>
        <w:ind w:firstLine="540"/>
        <w:jc w:val="both"/>
      </w:pPr>
      <w:r>
        <w:t>1.3. выбирать любую схему подтверждения соответствия, применяемую при сертификации, из числа схем, предусмотренных для этого объекта оценки соответствия с учетом условий их применения;</w:t>
      </w:r>
    </w:p>
    <w:p w:rsidR="00582A6B" w:rsidRDefault="00582A6B">
      <w:pPr>
        <w:pStyle w:val="ConsPlusNormal"/>
        <w:spacing w:before="200"/>
        <w:ind w:firstLine="540"/>
        <w:jc w:val="both"/>
      </w:pPr>
      <w:r>
        <w:t>1.4. заключить договор на выполнение работ по сертификации при согласии с основными условиями предстоящей сертификации;</w:t>
      </w:r>
    </w:p>
    <w:p w:rsidR="00582A6B" w:rsidRDefault="00582A6B">
      <w:pPr>
        <w:pStyle w:val="ConsPlusNormal"/>
        <w:spacing w:before="200"/>
        <w:ind w:firstLine="540"/>
        <w:jc w:val="both"/>
      </w:pPr>
      <w:r>
        <w:t>1.5. подавать в орган по сертификации в устной либо письменной форме заявление о выдаче сертификата;</w:t>
      </w:r>
    </w:p>
    <w:p w:rsidR="00582A6B" w:rsidRDefault="00582A6B">
      <w:pPr>
        <w:pStyle w:val="ConsPlusNormal"/>
        <w:spacing w:before="200"/>
        <w:ind w:firstLine="540"/>
        <w:jc w:val="both"/>
      </w:pPr>
      <w:r>
        <w:t>1.6. обжаловать в вышестоящую по отношению к органу по сертификации организацию (при ее наличии) и (или) в орган по аккредитации решения и (или) действия (бездействие) органа по сертификации, а в случае несогласия с их решением либо неполучения ответа в тридцатидневный срок - в суд;</w:t>
      </w:r>
    </w:p>
    <w:p w:rsidR="00582A6B" w:rsidRDefault="00582A6B">
      <w:pPr>
        <w:pStyle w:val="ConsPlusNormal"/>
        <w:spacing w:before="200"/>
        <w:ind w:firstLine="540"/>
        <w:jc w:val="both"/>
      </w:pPr>
      <w:r>
        <w:t>1.7. осуществлять иные права в соответствии с настоящим Законом, правилами подтверждения соответствия,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сертификации.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Заявитель на проведение сертификации обязан:</w:t>
      </w:r>
    </w:p>
    <w:p w:rsidR="00582A6B" w:rsidRDefault="00582A6B">
      <w:pPr>
        <w:pStyle w:val="ConsPlusNormal"/>
        <w:spacing w:before="200"/>
        <w:ind w:firstLine="540"/>
        <w:jc w:val="both"/>
      </w:pPr>
      <w:r>
        <w:t>2.1. выполнять требования правил подтверждения соответствия, иных нормативных правовых актов Национальной системы подтверждения соответствия Республики Беларусь и права Евразийского экономического союза, касающиеся проведения сертификации;</w:t>
      </w:r>
    </w:p>
    <w:p w:rsidR="00582A6B" w:rsidRDefault="00582A6B">
      <w:pPr>
        <w:pStyle w:val="ConsPlusNormal"/>
        <w:spacing w:before="200"/>
        <w:ind w:firstLine="540"/>
        <w:jc w:val="both"/>
      </w:pPr>
      <w:r>
        <w:t>2.2. создавать необходимые условия для работы экспертов-аудиторов и технических экспертов по сертификации при выполнении работ по сертификации;</w:t>
      </w:r>
    </w:p>
    <w:p w:rsidR="00582A6B" w:rsidRDefault="00582A6B">
      <w:pPr>
        <w:pStyle w:val="ConsPlusNormal"/>
        <w:spacing w:before="200"/>
        <w:ind w:firstLine="540"/>
        <w:jc w:val="both"/>
      </w:pPr>
      <w:r>
        <w:t>2.3. исполнять иные обязанности в соответствии с настоящим Законом, правилами подтверждения соответствия,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сертификации.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3. Владелец сертификата имеет право:</w:t>
      </w:r>
    </w:p>
    <w:p w:rsidR="00582A6B" w:rsidRDefault="00582A6B">
      <w:pPr>
        <w:pStyle w:val="ConsPlusNormal"/>
        <w:spacing w:before="200"/>
        <w:ind w:firstLine="540"/>
        <w:jc w:val="both"/>
      </w:pPr>
      <w:r>
        <w:t>3.1. обращаться в орган по сертификации с заявкой на повторную сертификацию;</w:t>
      </w:r>
    </w:p>
    <w:p w:rsidR="00582A6B" w:rsidRDefault="00582A6B">
      <w:pPr>
        <w:pStyle w:val="ConsPlusNormal"/>
        <w:spacing w:before="200"/>
        <w:ind w:firstLine="540"/>
        <w:jc w:val="both"/>
      </w:pPr>
      <w:r>
        <w:t>3.2. подавать в орган по сертификации в письменной форме заявления о внесении изменений и (или) дополнений в сертификат соответствия и сертификат компетентности, выдаче дубликата сертификата, прекращении действия сертификата, а также в устной либо письменной форме заявление о выдаче сертификата при повторной сертификации;</w:t>
      </w:r>
    </w:p>
    <w:p w:rsidR="00582A6B" w:rsidRDefault="00582A6B">
      <w:pPr>
        <w:pStyle w:val="ConsPlusNormal"/>
        <w:spacing w:before="200"/>
        <w:ind w:firstLine="540"/>
        <w:jc w:val="both"/>
      </w:pPr>
      <w:r>
        <w:t>3.3. применять иные знаки соответствия Национальной системы подтверждения соответствия Республики Беларусь для маркировки объектов оценки соответствия, на которые имеется сертификат соответствия, в порядке, установленном правилами подтверждения соответствия;</w:t>
      </w:r>
    </w:p>
    <w:p w:rsidR="00582A6B" w:rsidRDefault="00582A6B">
      <w:pPr>
        <w:pStyle w:val="ConsPlusNormal"/>
        <w:spacing w:before="200"/>
        <w:ind w:firstLine="540"/>
        <w:jc w:val="both"/>
      </w:pPr>
      <w:r>
        <w:t>3.4. обжаловать в вышестоящую по отношению к органу по сертификации организацию (при ее наличии) и (или) в орган по аккредитации решения и (или) действия (бездействие) органа по сертификации, а в случае несогласия с их решением либо неполучения ответа в тридцатидневный срок - в суд;</w:t>
      </w:r>
    </w:p>
    <w:p w:rsidR="00582A6B" w:rsidRDefault="00582A6B">
      <w:pPr>
        <w:pStyle w:val="ConsPlusNormal"/>
        <w:spacing w:before="200"/>
        <w:ind w:firstLine="540"/>
        <w:jc w:val="both"/>
      </w:pPr>
      <w:r>
        <w:t>3.5. осуществлять иные права в соответствии с настоящим Законом, правилами подтверждения соответствия,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сертификации, договором на выполнение работ по проведению периодической оценки сертифицированного объекта.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4. Владелец сертификата обязан:</w:t>
      </w:r>
    </w:p>
    <w:p w:rsidR="00582A6B" w:rsidRDefault="00582A6B">
      <w:pPr>
        <w:pStyle w:val="ConsPlusNormal"/>
        <w:spacing w:before="200"/>
        <w:ind w:firstLine="540"/>
        <w:jc w:val="both"/>
      </w:pPr>
      <w:r>
        <w:t xml:space="preserve">4.1. представлять органу по сертификации информацию о своей деятельности, которая влияет (может </w:t>
      </w:r>
      <w:r>
        <w:lastRenderedPageBreak/>
        <w:t>повлиять) на сертифицированный объект оценки соответствия, о сертифицированном объекте оценки соответствия;</w:t>
      </w:r>
    </w:p>
    <w:p w:rsidR="00582A6B" w:rsidRDefault="00582A6B">
      <w:pPr>
        <w:pStyle w:val="ConsPlusNormal"/>
        <w:spacing w:before="200"/>
        <w:ind w:firstLine="540"/>
        <w:jc w:val="both"/>
      </w:pPr>
      <w:r>
        <w:t>4.2. заключать договоры на выполнение работ по проведению периодической оценки сертифицированного объекта в соответствии с периодичностью такой оценки, кроме случаев, когда проведение такой оценки не предусмотрено схемой подтверждения соответствия либо правилами подтверждения соответствия;</w:t>
      </w:r>
    </w:p>
    <w:p w:rsidR="00582A6B" w:rsidRDefault="00582A6B">
      <w:pPr>
        <w:pStyle w:val="ConsPlusNormal"/>
        <w:spacing w:before="200"/>
        <w:ind w:firstLine="540"/>
        <w:jc w:val="both"/>
      </w:pPr>
      <w:r>
        <w:t>4.3. выполнять требования правил подтверждения соответствия, иных нормативных правовых актов Национальной системы подтверждения соответствия Республики Беларусь и права Евразийского экономического союза, касающиеся проведения сертификации;</w:t>
      </w:r>
    </w:p>
    <w:p w:rsidR="00582A6B" w:rsidRDefault="00582A6B">
      <w:pPr>
        <w:pStyle w:val="ConsPlusNormal"/>
        <w:spacing w:before="200"/>
        <w:ind w:firstLine="540"/>
        <w:jc w:val="both"/>
      </w:pPr>
      <w:r>
        <w:t>4.4. создавать необходимые условия для работы экспертов-аудиторов и технических экспертов по сертификации при исполнении договора на выполнение работ по сертификации, договора на выполнение работ по проведению периодической оценки сертифицированного объекта;</w:t>
      </w:r>
    </w:p>
    <w:p w:rsidR="00582A6B" w:rsidRDefault="00582A6B">
      <w:pPr>
        <w:pStyle w:val="ConsPlusNormal"/>
        <w:spacing w:before="200"/>
        <w:ind w:firstLine="540"/>
        <w:jc w:val="both"/>
      </w:pPr>
      <w:r>
        <w:t>4.5. обеспечивать соответствие сертифицированного объекта оценки соответствия техническим требованиям, содержащимся в актах (документах), указанных в сертификате;</w:t>
      </w:r>
    </w:p>
    <w:p w:rsidR="00582A6B" w:rsidRDefault="00582A6B">
      <w:pPr>
        <w:pStyle w:val="ConsPlusNormal"/>
        <w:spacing w:before="200"/>
        <w:ind w:firstLine="540"/>
        <w:jc w:val="both"/>
      </w:pPr>
      <w:r>
        <w:t>4.6. применять  знак соответствия техническому регламенту Республики Беларусь для маркировки объектов оценки соответствия, в отношении которых проведены все установленные техническими регламентами Республики Беларусь процедуры подтверждения соответствия и которые соответствуют техническим требованиям всех распространяющихся на эти объекты технических регламентов Республики Беларусь, в порядке, установленном техническим регламентом Республики Беларусь, а в случае, если в нем такой порядок не установлен, - правилами подтверждения соответствия;</w:t>
      </w:r>
    </w:p>
    <w:p w:rsidR="00582A6B" w:rsidRDefault="00582A6B">
      <w:pPr>
        <w:pStyle w:val="ConsPlusNormal"/>
        <w:spacing w:before="200"/>
        <w:ind w:firstLine="540"/>
        <w:jc w:val="both"/>
      </w:pPr>
      <w:r>
        <w:t>4.7. применять единый  знак обращения продукции на рынке Евразийского экономического союза для маркировки продукции, соответствующей техническим требованиям технических регламентов Евразийского экономического союза, распространяющихся на эту продукцию, и прошедшей установленные техническими регламентами Евразийского экономического союза процедуры оценки соответствия, в соответствии с правом Евразийского экономического союза;</w:t>
      </w:r>
    </w:p>
    <w:p w:rsidR="00582A6B" w:rsidRDefault="00582A6B">
      <w:pPr>
        <w:pStyle w:val="ConsPlusNormal"/>
        <w:spacing w:before="200"/>
        <w:ind w:firstLine="540"/>
        <w:jc w:val="both"/>
      </w:pPr>
      <w:r>
        <w:t>4.8. приостанавливать или прекращать выпуск продукции в обращение, выполнение работ, оказание услуг и функционирование (эксплуатацию, использование) иных объектов оценки соответствия, если эти объекты не соответствуют техническим требованиям, содержащимся в актах (документах), указанных в сертификате, либо в случае добровольной сертификации обратиться в орган по сертификации за прекращением действия  сертификата соответствия или  сертификата компетентности, прекратить ссылаться на указанные документы об оценке соответствия и не применять иные знаки соответствия Национальной системы подтверждения соответствия Республики Беларусь для маркировки объектов оценки соответствия, если эти объекты не соответствуют техническим требованиям, содержащимся в актах (документах), указанных в сертификате соответствия или сертификате компетентности;</w:t>
      </w:r>
    </w:p>
    <w:p w:rsidR="00582A6B" w:rsidRDefault="00582A6B">
      <w:pPr>
        <w:pStyle w:val="ConsPlusNormal"/>
        <w:spacing w:before="200"/>
        <w:ind w:firstLine="540"/>
        <w:jc w:val="both"/>
      </w:pPr>
      <w:r>
        <w:t>4.9. исполнять иные обязанности в соответствии с настоящим Законом, правилами подтверждения соответствия,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сертификации, договором на выполнение работ по проведению периодической оценки сертифицированного объекта.</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36. Права и обязанности лица, принимающего декларацию</w:t>
      </w:r>
    </w:p>
    <w:p w:rsidR="00582A6B" w:rsidRDefault="00582A6B">
      <w:pPr>
        <w:pStyle w:val="ConsPlusNormal"/>
        <w:jc w:val="both"/>
      </w:pPr>
    </w:p>
    <w:p w:rsidR="00582A6B" w:rsidRDefault="00582A6B">
      <w:pPr>
        <w:pStyle w:val="ConsPlusNormal"/>
        <w:ind w:firstLine="540"/>
        <w:jc w:val="both"/>
      </w:pPr>
      <w:r>
        <w:t>1. Лицо, принимающее декларацию, имеет право:</w:t>
      </w:r>
    </w:p>
    <w:p w:rsidR="00582A6B" w:rsidRDefault="00582A6B">
      <w:pPr>
        <w:pStyle w:val="ConsPlusNormal"/>
        <w:spacing w:before="200"/>
        <w:ind w:firstLine="540"/>
        <w:jc w:val="both"/>
      </w:pPr>
      <w:r>
        <w:t>1.1. выбирать любую схему подтверждения соответствия, применяемую при декларировании соответствия, из числа схем, предусмотренных для этого объекта оценки соответствия с учетом условий их применения;</w:t>
      </w:r>
    </w:p>
    <w:p w:rsidR="00582A6B" w:rsidRDefault="00582A6B">
      <w:pPr>
        <w:pStyle w:val="ConsPlusNormal"/>
        <w:spacing w:before="200"/>
        <w:ind w:firstLine="540"/>
        <w:jc w:val="both"/>
      </w:pPr>
      <w:r>
        <w:t>1.2. определять конкретный состав доказательственных материалов в отношении определенного объекта оценки соответствия с учетом выбранной схемы подтверждения соответствия и требований к составу доказательственных материалов, определенных техническим регламентом Республики Беларусь или техническим регламентом Евразийского экономического союза, а в случаях, если технические регламенты Республики Беларусь или технические регламенты Евразийского экономического союза отсутствуют либо если состав доказательственных материалов ими не определен, - правилами подтверждения соответствия;</w:t>
      </w:r>
    </w:p>
    <w:p w:rsidR="00582A6B" w:rsidRDefault="00582A6B">
      <w:pPr>
        <w:pStyle w:val="ConsPlusNormal"/>
        <w:spacing w:before="200"/>
        <w:ind w:firstLine="540"/>
        <w:jc w:val="both"/>
      </w:pPr>
      <w:r>
        <w:lastRenderedPageBreak/>
        <w:t>1.3. подавать в орган по регистрации деклараций в письменной форме заявление о регистрации декларации, если иное не предусмотрено техническими регламентами Евразийского экономического союза и иным правом Евразийского экономического союза;</w:t>
      </w:r>
    </w:p>
    <w:p w:rsidR="00582A6B" w:rsidRDefault="00582A6B">
      <w:pPr>
        <w:pStyle w:val="ConsPlusNormal"/>
        <w:spacing w:before="200"/>
        <w:ind w:firstLine="540"/>
        <w:jc w:val="both"/>
      </w:pPr>
      <w:r>
        <w:t>1.4. подавать в орган по регистрации деклараций в письменной форме заявление о прекращении действия регистрации декларации о соответствии, уведомление о прекращении действия декларации о соответствии техническим регламентам Евразийского экономического союза или заявление о прекращении действия декларации о соответствии по единой форме;</w:t>
      </w:r>
    </w:p>
    <w:p w:rsidR="00582A6B" w:rsidRDefault="00582A6B">
      <w:pPr>
        <w:pStyle w:val="ConsPlusNormal"/>
        <w:spacing w:before="200"/>
        <w:ind w:firstLine="540"/>
        <w:jc w:val="both"/>
      </w:pPr>
      <w:r>
        <w:t>1.5. применять иные знаки соответствия Национальной системы подтверждения соответствия Республики Беларусь для маркировки продукции, в отношении которой имеется зарегистрированная декларация о соответствии, в порядке, установленном правилами подтверждения соответствия;</w:t>
      </w:r>
    </w:p>
    <w:p w:rsidR="00582A6B" w:rsidRDefault="00582A6B">
      <w:pPr>
        <w:pStyle w:val="ConsPlusNormal"/>
        <w:spacing w:before="200"/>
        <w:ind w:firstLine="540"/>
        <w:jc w:val="both"/>
      </w:pPr>
      <w:r>
        <w:t>1.6. обжаловать в вышестоящую по отношению к органу по регистрации деклараций организацию (при ее наличии) и (или) в орган по аккредитации, если органом по регистрации деклараций является орган по сертификации, решения и (или) действия (бездействие) органа по регистрации деклараций, а в случае их отсутствия, несогласия с их решением либо неполучения ответа в тридцатидневный срок - в суд;</w:t>
      </w:r>
    </w:p>
    <w:p w:rsidR="00582A6B" w:rsidRDefault="00582A6B">
      <w:pPr>
        <w:pStyle w:val="ConsPlusNormal"/>
        <w:spacing w:before="200"/>
        <w:ind w:firstLine="540"/>
        <w:jc w:val="both"/>
      </w:pPr>
      <w:r>
        <w:t>1.7. осуществлять иные права в соответствии с настоящим Законом, правилами подтверждения соответствия,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Лицо, принимающее декларацию, обязано:</w:t>
      </w:r>
    </w:p>
    <w:p w:rsidR="00582A6B" w:rsidRDefault="00582A6B">
      <w:pPr>
        <w:pStyle w:val="ConsPlusNormal"/>
        <w:spacing w:before="200"/>
        <w:ind w:firstLine="540"/>
        <w:jc w:val="both"/>
      </w:pPr>
      <w:r>
        <w:t>2.1. выполнять требования правил подтверждения соответствия, иных нормативных правовых актов Национальной системы подтверждения соответствия Республики Беларусь и права Евразийского экономического союза, касающиеся проведения декларирования соответствия и регистрации деклараций;</w:t>
      </w:r>
    </w:p>
    <w:p w:rsidR="00582A6B" w:rsidRDefault="00582A6B">
      <w:pPr>
        <w:pStyle w:val="ConsPlusNormal"/>
        <w:spacing w:before="200"/>
        <w:ind w:firstLine="540"/>
        <w:jc w:val="both"/>
      </w:pPr>
      <w:r>
        <w:t>2.2. обеспечивать соответствие продукции, в отношении которой принята и зарегистрирована декларация, техническим требованиям, содержащимся в актах (документах), указанных в декларации;</w:t>
      </w:r>
    </w:p>
    <w:p w:rsidR="00582A6B" w:rsidRDefault="00582A6B">
      <w:pPr>
        <w:pStyle w:val="ConsPlusNormal"/>
        <w:spacing w:before="200"/>
        <w:ind w:firstLine="540"/>
        <w:jc w:val="both"/>
      </w:pPr>
      <w:r>
        <w:t>2.3. применять  знак соответствия техническому регламенту Республики Беларусь для маркировки продукции, в отношении которой проведены все установленные техническими регламентами Республики Беларусь процедуры подтверждения соответствия и которая соответствует техническим требованиям всех распространяющихся на эту продукцию технических регламентов Республики Беларусь, в порядке, установленном техническим регламентом Республики Беларусь, а в случае, если в нем такой порядок не установлен, - правилами подтверждения соответствия;</w:t>
      </w:r>
    </w:p>
    <w:p w:rsidR="00582A6B" w:rsidRDefault="00582A6B">
      <w:pPr>
        <w:pStyle w:val="ConsPlusNormal"/>
        <w:spacing w:before="200"/>
        <w:ind w:firstLine="540"/>
        <w:jc w:val="both"/>
      </w:pPr>
      <w:r>
        <w:t>2.4. применять единый  знак обращения продукции на рынке Евразийского экономического союза для маркировки продукции, соответствующей техническим требованиям технических регламентов Евразийского экономического союза, распространяющихся на эту продукцию, и прошедшей установленные техническими регламентами Евразийского экономического союза процедуры оценки соответствия, в соответствии с правом Евразийского экономического союза;</w:t>
      </w:r>
    </w:p>
    <w:p w:rsidR="00582A6B" w:rsidRDefault="00582A6B">
      <w:pPr>
        <w:pStyle w:val="ConsPlusNormal"/>
        <w:spacing w:before="200"/>
        <w:ind w:firstLine="540"/>
        <w:jc w:val="both"/>
      </w:pPr>
      <w:r>
        <w:t>2.5. в случаях, предусмотренных пунктами 4 и 5 статьи 31 настоящего Закона или правом Евразийского экономического союза, подавать в орган по регистрации деклараций в письменной форме заявление о прекращении действия регистрации декларации о соответствии, действия декларации о соответствии техническим регламентам Евразийского экономического союза или действия декларации о соответствии по единой форме;</w:t>
      </w:r>
    </w:p>
    <w:p w:rsidR="00582A6B" w:rsidRDefault="00582A6B">
      <w:pPr>
        <w:pStyle w:val="ConsPlusNormal"/>
        <w:spacing w:before="200"/>
        <w:ind w:firstLine="540"/>
        <w:jc w:val="both"/>
      </w:pPr>
      <w:r>
        <w:t>2.6. приостанавливать или прекращать выпуск продукции в обращение, в отношении которой имеется зарегистрированная декларация, если эта продукция не соответствует техническим требованиям, содержащимся в актах (документах), указанных в декларации;</w:t>
      </w:r>
    </w:p>
    <w:p w:rsidR="00582A6B" w:rsidRDefault="00582A6B">
      <w:pPr>
        <w:pStyle w:val="ConsPlusNormal"/>
        <w:spacing w:before="200"/>
        <w:ind w:firstLine="540"/>
        <w:jc w:val="both"/>
      </w:pPr>
      <w:r>
        <w:t>2.7. исполнять иные обязанности в соответствии с настоящим Законом, правилами подтверждения соответствия,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AB01FD" w:rsidRDefault="00AB01FD">
      <w:pPr>
        <w:pStyle w:val="ConsPlusTitle"/>
        <w:jc w:val="center"/>
        <w:outlineLvl w:val="0"/>
      </w:pPr>
    </w:p>
    <w:p w:rsidR="00AB01FD" w:rsidRDefault="00AB01FD">
      <w:pPr>
        <w:pStyle w:val="ConsPlusTitle"/>
        <w:jc w:val="center"/>
        <w:outlineLvl w:val="0"/>
      </w:pPr>
    </w:p>
    <w:p w:rsidR="00AB01FD" w:rsidRDefault="00AB01FD">
      <w:pPr>
        <w:pStyle w:val="ConsPlusTitle"/>
        <w:jc w:val="center"/>
        <w:outlineLvl w:val="0"/>
      </w:pPr>
    </w:p>
    <w:p w:rsidR="00582A6B" w:rsidRDefault="00582A6B">
      <w:pPr>
        <w:pStyle w:val="ConsPlusTitle"/>
        <w:jc w:val="center"/>
        <w:outlineLvl w:val="0"/>
      </w:pPr>
      <w:r>
        <w:lastRenderedPageBreak/>
        <w:t>ГЛАВА 5</w:t>
      </w:r>
    </w:p>
    <w:p w:rsidR="00582A6B" w:rsidRDefault="00582A6B">
      <w:pPr>
        <w:pStyle w:val="ConsPlusTitle"/>
        <w:jc w:val="center"/>
      </w:pPr>
      <w:r>
        <w:t>ИСПЫТАНИЯ</w:t>
      </w:r>
    </w:p>
    <w:p w:rsidR="00582A6B" w:rsidRDefault="00582A6B">
      <w:pPr>
        <w:pStyle w:val="ConsPlusNormal"/>
        <w:jc w:val="both"/>
      </w:pPr>
    </w:p>
    <w:p w:rsidR="00582A6B" w:rsidRDefault="00582A6B">
      <w:pPr>
        <w:pStyle w:val="ConsPlusNormal"/>
        <w:ind w:firstLine="540"/>
        <w:jc w:val="both"/>
        <w:outlineLvl w:val="1"/>
      </w:pPr>
      <w:r>
        <w:rPr>
          <w:b/>
          <w:bCs/>
        </w:rPr>
        <w:t>Статья 37. Цели и принципы испытаний</w:t>
      </w:r>
    </w:p>
    <w:p w:rsidR="00582A6B" w:rsidRDefault="00582A6B">
      <w:pPr>
        <w:pStyle w:val="ConsPlusNormal"/>
        <w:jc w:val="both"/>
      </w:pPr>
    </w:p>
    <w:p w:rsidR="00582A6B" w:rsidRDefault="00582A6B">
      <w:pPr>
        <w:pStyle w:val="ConsPlusNormal"/>
        <w:ind w:firstLine="540"/>
        <w:jc w:val="both"/>
      </w:pPr>
      <w:r>
        <w:t>1. Целями испытаний являются:</w:t>
      </w:r>
    </w:p>
    <w:p w:rsidR="00582A6B" w:rsidRDefault="00582A6B">
      <w:pPr>
        <w:pStyle w:val="ConsPlusNormal"/>
        <w:spacing w:before="200"/>
        <w:ind w:firstLine="540"/>
        <w:jc w:val="both"/>
      </w:pPr>
      <w:r>
        <w:t>1.1. определение характеристик свойств образца продукции, иного объекта оценки соответствия;</w:t>
      </w:r>
    </w:p>
    <w:p w:rsidR="00582A6B" w:rsidRDefault="00582A6B">
      <w:pPr>
        <w:pStyle w:val="ConsPlusNormal"/>
        <w:spacing w:before="200"/>
        <w:ind w:firstLine="540"/>
        <w:jc w:val="both"/>
      </w:pPr>
      <w:r>
        <w:t>1.2. обеспечение проведения подтверждения соответствия, если испытания являются процедурой в рамках подтверждения соответствия;</w:t>
      </w:r>
    </w:p>
    <w:p w:rsidR="00582A6B" w:rsidRDefault="00582A6B">
      <w:pPr>
        <w:pStyle w:val="ConsPlusNormal"/>
        <w:spacing w:before="200"/>
        <w:ind w:firstLine="540"/>
        <w:jc w:val="both"/>
      </w:pPr>
      <w:r>
        <w:t>1.3. иные цели, указанные в пункте 1 статьи 11 настоящего Закона, если испытания являются самостоятельной формой оценки соответствия.</w:t>
      </w:r>
    </w:p>
    <w:p w:rsidR="00582A6B" w:rsidRDefault="00582A6B">
      <w:pPr>
        <w:pStyle w:val="ConsPlusNormal"/>
        <w:spacing w:before="200"/>
        <w:ind w:firstLine="540"/>
        <w:jc w:val="both"/>
      </w:pPr>
      <w:r>
        <w:t>2. Принципами испытаний являются:</w:t>
      </w:r>
    </w:p>
    <w:p w:rsidR="00582A6B" w:rsidRDefault="00582A6B">
      <w:pPr>
        <w:pStyle w:val="ConsPlusNormal"/>
        <w:spacing w:before="200"/>
        <w:ind w:firstLine="540"/>
        <w:jc w:val="both"/>
      </w:pPr>
      <w:r>
        <w:t>2.1. достоверность результатов испытаний, беспристрастность при проведении испытаний;</w:t>
      </w:r>
    </w:p>
    <w:p w:rsidR="00582A6B" w:rsidRDefault="00582A6B">
      <w:pPr>
        <w:pStyle w:val="ConsPlusNormal"/>
        <w:spacing w:before="200"/>
        <w:ind w:firstLine="540"/>
        <w:jc w:val="both"/>
      </w:pPr>
      <w:r>
        <w:t>2.2. иные принципы, указанные в пункте 2 статьи 11 настоящего Закона, если испытания являются самостоятельной формой оценки соответствия.</w:t>
      </w:r>
    </w:p>
    <w:p w:rsidR="00582A6B" w:rsidRDefault="00582A6B">
      <w:pPr>
        <w:pStyle w:val="ConsPlusNormal"/>
        <w:jc w:val="both"/>
      </w:pPr>
    </w:p>
    <w:p w:rsidR="00582A6B" w:rsidRDefault="00582A6B">
      <w:pPr>
        <w:pStyle w:val="ConsPlusNormal"/>
        <w:ind w:firstLine="540"/>
        <w:jc w:val="both"/>
        <w:outlineLvl w:val="1"/>
      </w:pPr>
      <w:r>
        <w:rPr>
          <w:b/>
          <w:bCs/>
        </w:rPr>
        <w:t>Статья 38. Статус испытаний. Проведение испытаний</w:t>
      </w:r>
    </w:p>
    <w:p w:rsidR="00582A6B" w:rsidRDefault="00582A6B">
      <w:pPr>
        <w:pStyle w:val="ConsPlusNormal"/>
        <w:jc w:val="both"/>
      </w:pPr>
    </w:p>
    <w:p w:rsidR="00582A6B" w:rsidRDefault="00582A6B">
      <w:pPr>
        <w:pStyle w:val="ConsPlusNormal"/>
        <w:ind w:firstLine="540"/>
        <w:jc w:val="both"/>
      </w:pPr>
      <w:r>
        <w:t>1. Испытания являются процедурой в рамках подтверждения соответствия, если это предусмотрено схемой подтверждения соответствия, применяемой при сертификации или декларировании соответствия, либо определено актами законодательства или правом Евразийского экономического союза. Испытания являются самостоятельной формой оценки соответствия, если это предусмотрено техническими регламентами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Испытания проводятся испытательной лабораторией (центром) на основании заявки заявителя на проведение испытаний и при условии заключения договора на выполнение работ по проведению испытаний, за исключением случая, определенного пунктом 1 статьи 40 настоящего Закона.</w:t>
      </w:r>
    </w:p>
    <w:p w:rsidR="00582A6B" w:rsidRDefault="00582A6B">
      <w:pPr>
        <w:pStyle w:val="ConsPlusNormal"/>
        <w:rPr>
          <w:sz w:val="24"/>
          <w:szCs w:val="24"/>
        </w:rPr>
      </w:pPr>
    </w:p>
    <w:p w:rsidR="00582A6B" w:rsidRDefault="00582A6B">
      <w:pPr>
        <w:pStyle w:val="ConsPlusNormal"/>
        <w:spacing w:before="260"/>
        <w:ind w:firstLine="540"/>
        <w:jc w:val="both"/>
      </w:pPr>
      <w:bookmarkStart w:id="40" w:name="Par643"/>
      <w:bookmarkEnd w:id="40"/>
      <w:r>
        <w:t>3. Испытания проводятся аккредитованной испытательной лабораторией (центром) с соответствующей областью аккредитации в случаях, если это предусмотрено схемой подтверждения соответствия, применяемой при сертификации или декларировании соответствия, либо определено актами законодательства или правом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bookmarkStart w:id="41" w:name="Par645"/>
      <w:bookmarkEnd w:id="41"/>
      <w:r>
        <w:t>4. Если проведение испытаний в аккредитованной испытательной лаборатории (центре) не является обязательным, испытания могут проводиться как аккредитованной испытательной лабораторией (центром), так и иной испытательной лабораторией (центром) по выбору заявителя на проведение испытаний, если иное не предусмотрено актами законодательства.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5. При наличии нескольких испытательных лабораторий (центров), в которых могут проводиться испытания с учетом положений пунктов 3 и 4 настоящей статьи, заявитель на проведение испытаний вправе обратиться в любую из них по своему выбору.</w:t>
      </w:r>
    </w:p>
    <w:p w:rsidR="00582A6B" w:rsidRDefault="00582A6B">
      <w:pPr>
        <w:pStyle w:val="ConsPlusNormal"/>
        <w:spacing w:before="200"/>
        <w:ind w:firstLine="540"/>
        <w:jc w:val="both"/>
      </w:pPr>
      <w:r>
        <w:t>6. Аккредитованные испытательные лаборатории (центры), проводящие испытания образцов продукции в рамках оценки соответствия техническим требованиям технических регламентов Евразийского экономического союза либо в рамках подтверждения соответствия с выдачей сертификатов соответствия по единой форме или принятием деклараций о соответствии по единой форме, должны быть включены в Единый реестр органов по оценке соответствия.</w:t>
      </w:r>
    </w:p>
    <w:p w:rsidR="00582A6B" w:rsidRDefault="00582A6B">
      <w:pPr>
        <w:pStyle w:val="ConsPlusNormal"/>
        <w:jc w:val="both"/>
      </w:pPr>
    </w:p>
    <w:p w:rsidR="00582A6B" w:rsidRDefault="00582A6B">
      <w:pPr>
        <w:pStyle w:val="ConsPlusNormal"/>
        <w:ind w:firstLine="540"/>
        <w:jc w:val="both"/>
        <w:outlineLvl w:val="1"/>
      </w:pPr>
      <w:r>
        <w:rPr>
          <w:b/>
          <w:bCs/>
        </w:rPr>
        <w:t>Статья 39. Методики испытаний</w:t>
      </w:r>
    </w:p>
    <w:p w:rsidR="00582A6B" w:rsidRDefault="00582A6B">
      <w:pPr>
        <w:pStyle w:val="ConsPlusNormal"/>
        <w:jc w:val="both"/>
      </w:pPr>
    </w:p>
    <w:p w:rsidR="00582A6B" w:rsidRDefault="00582A6B">
      <w:pPr>
        <w:pStyle w:val="ConsPlusNormal"/>
        <w:ind w:firstLine="540"/>
        <w:jc w:val="both"/>
      </w:pPr>
      <w:r>
        <w:t>1. Испытания должны проводиться испытательными лабораториями (центрами) в соответствии с методиками испытаний.</w:t>
      </w:r>
    </w:p>
    <w:p w:rsidR="00582A6B" w:rsidRDefault="00582A6B">
      <w:pPr>
        <w:pStyle w:val="ConsPlusNormal"/>
        <w:spacing w:before="200"/>
        <w:ind w:firstLine="540"/>
        <w:jc w:val="both"/>
      </w:pPr>
      <w:bookmarkStart w:id="42" w:name="Par653"/>
      <w:bookmarkEnd w:id="42"/>
      <w:r>
        <w:t xml:space="preserve">2. Применение определенных методик испытаний является обязательным, если они установлены </w:t>
      </w:r>
      <w:r>
        <w:lastRenderedPageBreak/>
        <w:t>актами законодательства, в том числе обязательными для соблюдения требованиями технических нормативных правовых актов, либо правом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bookmarkStart w:id="43" w:name="Par655"/>
      <w:bookmarkEnd w:id="43"/>
      <w:r>
        <w:t>3. При отсутствии методик испытаний, обязательных для применения, испытательные лаборатории (центры) вправе применять методики испытаний, установленные техническими нормативными правовыми актами в области технического нормирования и стандартизации, требования которых добровольны для применения, или международными стандартами, межгосударственными и другими региональными стандартами, либо собственные методики испытаний, установленные стандартами организации, иными локальными нормативными правовыми актами испытательной лаборатории (центра).</w:t>
      </w:r>
    </w:p>
    <w:p w:rsidR="00582A6B" w:rsidRDefault="00582A6B">
      <w:pPr>
        <w:pStyle w:val="ConsPlusNormal"/>
        <w:spacing w:before="200"/>
        <w:ind w:firstLine="540"/>
        <w:jc w:val="both"/>
      </w:pPr>
      <w:r>
        <w:t>4. При разработке собственных методик испытаний испытательная лаборатория (центр) может использовать методики испытаний, установленные международными стандартами, межгосударственными и другими региональными стандартами или техническими нормативными правовыми актами в области технического нормирования и стандартизации, требования которых добровольны для применения, либо опубликованные в научных и иных изданиях, либо определенные изготовителем оборудования, необходимого для подготовки и проведения испытаний и связанных с ними измерений (в случае выполнения таких измерений).</w:t>
      </w:r>
    </w:p>
    <w:p w:rsidR="00582A6B" w:rsidRDefault="00582A6B">
      <w:pPr>
        <w:pStyle w:val="ConsPlusNormal"/>
        <w:spacing w:before="200"/>
        <w:ind w:firstLine="540"/>
        <w:jc w:val="both"/>
      </w:pPr>
      <w:r>
        <w:t>5. В случае разработки и применения собственных методик испытаний испытательные лаборатории (центры) обязаны самостоятельно провести подтверждение пригодности (валидацию) таких методик испытаний в соответствии с областью их применения путем исследования методик испытаний и формирования обоснованного объективными доказательствами заявления (заключения) об их пригодности.</w:t>
      </w:r>
    </w:p>
    <w:p w:rsidR="00582A6B" w:rsidRDefault="00582A6B">
      <w:pPr>
        <w:pStyle w:val="ConsPlusNormal"/>
        <w:spacing w:before="200"/>
        <w:ind w:firstLine="540"/>
        <w:jc w:val="both"/>
      </w:pPr>
      <w:r>
        <w:t>6. Если планируемые к применению испытательной лабораторией (центром) собственные методики испытаний включают в себя методики (методы) измерений, такие методики (методы) подлежат аттестации в случаях и порядке, установленных актами законодательства об обеспечении единства измерений и правом Евразийского экономического союза.</w:t>
      </w:r>
    </w:p>
    <w:p w:rsidR="00582A6B" w:rsidRDefault="00582A6B">
      <w:pPr>
        <w:pStyle w:val="ConsPlusNormal"/>
        <w:jc w:val="both"/>
      </w:pPr>
      <w:r>
        <w:t>(в ред. Законов Республики Беларусь от 18.12.2019 N 278-З, от 05.01.2022 N 148-З)</w:t>
      </w:r>
    </w:p>
    <w:p w:rsidR="00582A6B" w:rsidRDefault="00582A6B">
      <w:pPr>
        <w:pStyle w:val="ConsPlusNormal"/>
        <w:jc w:val="both"/>
      </w:pPr>
    </w:p>
    <w:p w:rsidR="00582A6B" w:rsidRDefault="00582A6B">
      <w:pPr>
        <w:pStyle w:val="ConsPlusNormal"/>
        <w:ind w:firstLine="540"/>
        <w:jc w:val="both"/>
        <w:outlineLvl w:val="1"/>
      </w:pPr>
      <w:r>
        <w:rPr>
          <w:b/>
          <w:bCs/>
        </w:rPr>
        <w:t>Статья 40. Договор на выполнение работ по проведению испытаний</w:t>
      </w:r>
    </w:p>
    <w:p w:rsidR="00582A6B" w:rsidRDefault="00582A6B">
      <w:pPr>
        <w:pStyle w:val="ConsPlusNormal"/>
        <w:jc w:val="both"/>
      </w:pPr>
    </w:p>
    <w:p w:rsidR="00582A6B" w:rsidRDefault="00582A6B">
      <w:pPr>
        <w:pStyle w:val="ConsPlusNormal"/>
        <w:ind w:firstLine="540"/>
        <w:jc w:val="both"/>
      </w:pPr>
      <w:bookmarkStart w:id="44" w:name="Par663"/>
      <w:bookmarkEnd w:id="44"/>
      <w:r>
        <w:t>1. Выполнение работ по проведению испытаний осуществляется на основании договора на выполнение работ по проведению испытаний, заключенного в соответствии с требованиями настоящего Закона, актов гражданского законодательства между заявителем на проведение испытаний и испытательной лабораторией (центром). Данный договор не заключается, если испытания проводятся испытательной лабораторией (центром) лица, для которого проводятся эти испытания.</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Договор на выполнение работ по проведению испытаний заключается в письменной форме и содержит следующие обязательные условия:</w:t>
      </w:r>
    </w:p>
    <w:p w:rsidR="00582A6B" w:rsidRDefault="00582A6B">
      <w:pPr>
        <w:pStyle w:val="ConsPlusNormal"/>
        <w:spacing w:before="200"/>
        <w:ind w:firstLine="540"/>
        <w:jc w:val="both"/>
      </w:pPr>
      <w:r>
        <w:t>2.1. предмет договора;</w:t>
      </w:r>
    </w:p>
    <w:p w:rsidR="00582A6B" w:rsidRDefault="00582A6B">
      <w:pPr>
        <w:pStyle w:val="ConsPlusNormal"/>
        <w:spacing w:before="200"/>
        <w:ind w:firstLine="540"/>
        <w:jc w:val="both"/>
      </w:pPr>
      <w:r>
        <w:t>2.2. сроки проведения испытаний;</w:t>
      </w:r>
    </w:p>
    <w:p w:rsidR="00582A6B" w:rsidRDefault="00582A6B">
      <w:pPr>
        <w:pStyle w:val="ConsPlusNormal"/>
        <w:spacing w:before="200"/>
        <w:ind w:firstLine="540"/>
        <w:jc w:val="both"/>
      </w:pPr>
      <w:r>
        <w:t>2.3. права и обязанности сторон;</w:t>
      </w:r>
    </w:p>
    <w:p w:rsidR="00582A6B" w:rsidRDefault="00582A6B">
      <w:pPr>
        <w:pStyle w:val="ConsPlusNormal"/>
        <w:spacing w:before="200"/>
        <w:ind w:firstLine="540"/>
        <w:jc w:val="both"/>
      </w:pPr>
      <w:r>
        <w:t>2.4. стоимость работ по проведению испытаний, сроки и порядок их оплаты;</w:t>
      </w:r>
    </w:p>
    <w:p w:rsidR="00582A6B" w:rsidRDefault="00582A6B">
      <w:pPr>
        <w:pStyle w:val="ConsPlusNormal"/>
        <w:spacing w:before="200"/>
        <w:ind w:firstLine="540"/>
        <w:jc w:val="both"/>
      </w:pPr>
      <w:r>
        <w:t>2.5. ответственность сторон за неисполнение или ненадлежащее исполнение обязательств, предусмотренных этим договором;</w:t>
      </w:r>
    </w:p>
    <w:p w:rsidR="00582A6B" w:rsidRDefault="00582A6B">
      <w:pPr>
        <w:pStyle w:val="ConsPlusNormal"/>
        <w:spacing w:before="200"/>
        <w:ind w:firstLine="540"/>
        <w:jc w:val="both"/>
      </w:pPr>
      <w:r>
        <w:t>2.6. порядок разрешения споров;</w:t>
      </w:r>
    </w:p>
    <w:p w:rsidR="00582A6B" w:rsidRDefault="00582A6B">
      <w:pPr>
        <w:pStyle w:val="ConsPlusNormal"/>
        <w:spacing w:before="200"/>
        <w:ind w:firstLine="540"/>
        <w:jc w:val="both"/>
      </w:pPr>
      <w:r>
        <w:t>2.7. условие о конфиденциальности;</w:t>
      </w:r>
    </w:p>
    <w:p w:rsidR="00582A6B" w:rsidRDefault="00582A6B">
      <w:pPr>
        <w:pStyle w:val="ConsPlusNormal"/>
        <w:spacing w:before="200"/>
        <w:ind w:firstLine="540"/>
        <w:jc w:val="both"/>
      </w:pPr>
      <w:r>
        <w:t>2.8. иные условия, относительно которых по заявлению одной из сторон должно быть достигнуто соглашение.</w:t>
      </w:r>
    </w:p>
    <w:p w:rsidR="00582A6B" w:rsidRDefault="00582A6B">
      <w:pPr>
        <w:pStyle w:val="ConsPlusNormal"/>
        <w:jc w:val="both"/>
      </w:pPr>
    </w:p>
    <w:p w:rsidR="00582A6B" w:rsidRDefault="00582A6B">
      <w:pPr>
        <w:pStyle w:val="ConsPlusNormal"/>
        <w:ind w:firstLine="540"/>
        <w:jc w:val="both"/>
        <w:outlineLvl w:val="1"/>
      </w:pPr>
      <w:r>
        <w:rPr>
          <w:b/>
          <w:bCs/>
        </w:rPr>
        <w:t>Статья 41. Права и обязанности испытательной лаборатории (центра)</w:t>
      </w:r>
    </w:p>
    <w:p w:rsidR="00582A6B" w:rsidRDefault="00582A6B">
      <w:pPr>
        <w:pStyle w:val="ConsPlusNormal"/>
        <w:jc w:val="both"/>
      </w:pPr>
    </w:p>
    <w:p w:rsidR="00582A6B" w:rsidRDefault="00582A6B">
      <w:pPr>
        <w:pStyle w:val="ConsPlusNormal"/>
        <w:ind w:firstLine="540"/>
        <w:jc w:val="both"/>
      </w:pPr>
      <w:r>
        <w:t>1. Испытательная лаборатория (центр) имеет право:</w:t>
      </w:r>
    </w:p>
    <w:p w:rsidR="00582A6B" w:rsidRDefault="00582A6B">
      <w:pPr>
        <w:pStyle w:val="ConsPlusNormal"/>
        <w:spacing w:before="200"/>
        <w:ind w:firstLine="540"/>
        <w:jc w:val="both"/>
      </w:pPr>
      <w:r>
        <w:t xml:space="preserve">1.1. проводить испытания образцов продукции, иных объектов оценки соответствия на соответствие </w:t>
      </w:r>
      <w:r>
        <w:lastRenderedPageBreak/>
        <w:t>техническим требованиям;</w:t>
      </w:r>
    </w:p>
    <w:p w:rsidR="00582A6B" w:rsidRDefault="00582A6B">
      <w:pPr>
        <w:pStyle w:val="ConsPlusNormal"/>
        <w:spacing w:before="200"/>
        <w:ind w:firstLine="540"/>
        <w:jc w:val="both"/>
      </w:pPr>
      <w:r>
        <w:t>1.2. выдавать (оформлять) протоколы испытаний;</w:t>
      </w:r>
    </w:p>
    <w:p w:rsidR="00582A6B" w:rsidRDefault="00582A6B">
      <w:pPr>
        <w:pStyle w:val="ConsPlusNormal"/>
        <w:spacing w:before="200"/>
        <w:ind w:firstLine="540"/>
        <w:jc w:val="both"/>
      </w:pPr>
      <w:r>
        <w:t>1.3. осуществлять иные права в соответствии с настоящим Законом,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проведению испытаний.</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Испытательная лаборатория (центр) обязана:</w:t>
      </w:r>
    </w:p>
    <w:p w:rsidR="00582A6B" w:rsidRDefault="00582A6B">
      <w:pPr>
        <w:pStyle w:val="ConsPlusNormal"/>
        <w:spacing w:before="200"/>
        <w:ind w:firstLine="540"/>
        <w:jc w:val="both"/>
      </w:pPr>
      <w:r>
        <w:t>2.1. иметь персонал, обладающий достаточными для проведения испытаний знаниями и навыками (квалификацией), оборудование, необходимое для подготовки и проведения испытаний и связанных с ними измерений (в случае выполнения таких измерений), методики испытаний, а также организационные, технологические и иные условия, необходимые для проведения испытаний;</w:t>
      </w:r>
    </w:p>
    <w:p w:rsidR="00582A6B" w:rsidRDefault="00582A6B">
      <w:pPr>
        <w:pStyle w:val="ConsPlusNormal"/>
        <w:spacing w:before="200"/>
        <w:ind w:firstLine="540"/>
        <w:jc w:val="both"/>
      </w:pPr>
      <w:r>
        <w:t>2.2. соблюдать методики испытаний;</w:t>
      </w:r>
    </w:p>
    <w:p w:rsidR="00582A6B" w:rsidRDefault="00582A6B">
      <w:pPr>
        <w:pStyle w:val="ConsPlusNormal"/>
        <w:spacing w:before="200"/>
        <w:ind w:firstLine="540"/>
        <w:jc w:val="both"/>
      </w:pPr>
      <w:r>
        <w:t>2.3. обеспечивать достоверность результатов испытаний, беспристрастность при проведении испытаний;</w:t>
      </w:r>
    </w:p>
    <w:p w:rsidR="00582A6B" w:rsidRDefault="00582A6B">
      <w:pPr>
        <w:pStyle w:val="ConsPlusNormal"/>
        <w:spacing w:before="200"/>
        <w:ind w:firstLine="540"/>
        <w:jc w:val="both"/>
      </w:pPr>
      <w:r>
        <w:t>2.3-1. участвовать в межлабораторных сравнительных испытаниях (межлабораторных сличениях);</w:t>
      </w:r>
    </w:p>
    <w:p w:rsidR="00582A6B" w:rsidRDefault="00582A6B">
      <w:pPr>
        <w:pStyle w:val="ConsPlusNormal"/>
        <w:jc w:val="both"/>
      </w:pPr>
      <w:r>
        <w:t>(п. 2.3-1 введен Законом Республики Беларусь от 18.12.2019 N 278-З)</w:t>
      </w:r>
    </w:p>
    <w:p w:rsidR="00582A6B" w:rsidRDefault="00582A6B">
      <w:pPr>
        <w:pStyle w:val="ConsPlusNormal"/>
        <w:spacing w:before="200"/>
        <w:ind w:firstLine="540"/>
        <w:jc w:val="both"/>
      </w:pPr>
      <w:r>
        <w:t>2.4. выполнять требования нормативных правовых актов Национальной системы подтверждения соответствия Республики Беларусь, связанные с проведением испытаний как процедуры в рамках подтверждения соответствия;</w:t>
      </w:r>
    </w:p>
    <w:p w:rsidR="00582A6B" w:rsidRDefault="00582A6B">
      <w:pPr>
        <w:pStyle w:val="ConsPlusNormal"/>
        <w:spacing w:before="200"/>
        <w:ind w:firstLine="540"/>
        <w:jc w:val="both"/>
      </w:pPr>
      <w:r>
        <w:t>2.5. исполнять иные обязанности в соответствии с настоящим Законом,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проведению испытаний.</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42. Права и обязанности заявителя на проведение испытаний</w:t>
      </w:r>
    </w:p>
    <w:p w:rsidR="00582A6B" w:rsidRDefault="00582A6B">
      <w:pPr>
        <w:pStyle w:val="ConsPlusNormal"/>
        <w:jc w:val="both"/>
      </w:pPr>
    </w:p>
    <w:p w:rsidR="00582A6B" w:rsidRDefault="00582A6B">
      <w:pPr>
        <w:pStyle w:val="ConsPlusNormal"/>
        <w:ind w:firstLine="540"/>
        <w:jc w:val="both"/>
      </w:pPr>
      <w:r>
        <w:t>1. Заявитель на проведение испытаний имеет право:</w:t>
      </w:r>
    </w:p>
    <w:p w:rsidR="00582A6B" w:rsidRDefault="00582A6B">
      <w:pPr>
        <w:pStyle w:val="ConsPlusNormal"/>
        <w:spacing w:before="200"/>
        <w:ind w:firstLine="540"/>
        <w:jc w:val="both"/>
      </w:pPr>
      <w:r>
        <w:t>1.1. обращаться для проведения испытаний образцов продукции, иных объектов оценки соответствия в испытательную лабораторию (центр) с учетом требований пунктов 3 и 4 статьи 38 настоящего Закона;</w:t>
      </w:r>
    </w:p>
    <w:p w:rsidR="00582A6B" w:rsidRDefault="00582A6B">
      <w:pPr>
        <w:pStyle w:val="ConsPlusNormal"/>
        <w:spacing w:before="200"/>
        <w:ind w:firstLine="540"/>
        <w:jc w:val="both"/>
      </w:pPr>
      <w:r>
        <w:t>1.2. обжаловать в вышестоящую по отношению к аккредитованной испытательной лаборатории (центру) организацию (при ее наличии) и (или) в орган по аккредитации решения и (или) действия (бездействие) аккредитованной испытательной лаборатории (центра), а в случае несогласия с их решением либо неполучения ответа в тридцатидневный срок - в суд, а также обжаловать в вышестоящую по отношению к иной испытательной лаборатории (центру) организацию (при ее наличии) решения и (или) действия (бездействие) иной испытательной лаборатории (центра), а в случае ее отсутствия, несогласия с ее решением либо неполучения ответа в тридцатидневный срок - в суд;</w:t>
      </w:r>
    </w:p>
    <w:p w:rsidR="00582A6B" w:rsidRDefault="00582A6B">
      <w:pPr>
        <w:pStyle w:val="ConsPlusNormal"/>
        <w:spacing w:before="200"/>
        <w:ind w:firstLine="540"/>
        <w:jc w:val="both"/>
      </w:pPr>
      <w:r>
        <w:t>1.3. осуществлять иные права в соответствии с настоящим Законом, иными актами законодательства, техническими регламентами Евразийского экономического союза и иным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проведению испытаний.</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Заявитель на проведение испытаний обязан соблюдать акты законодательства, технические регламенты Евразийского экономического союза и иное право Евразийского экономического союза, а также международные договоры Республики Беларусь, не составляющие право Евразийского экономического союза, условия договора на выполнение работ по проведению испытаний.</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Title"/>
        <w:jc w:val="center"/>
        <w:outlineLvl w:val="0"/>
      </w:pPr>
      <w:r>
        <w:t>ГЛАВА 6</w:t>
      </w:r>
    </w:p>
    <w:p w:rsidR="00582A6B" w:rsidRDefault="00582A6B">
      <w:pPr>
        <w:pStyle w:val="ConsPlusTitle"/>
        <w:jc w:val="center"/>
      </w:pPr>
      <w:r>
        <w:t>АККРЕДИТАЦИЯ</w:t>
      </w:r>
    </w:p>
    <w:p w:rsidR="00582A6B" w:rsidRDefault="00582A6B">
      <w:pPr>
        <w:pStyle w:val="ConsPlusNormal"/>
        <w:jc w:val="both"/>
      </w:pPr>
    </w:p>
    <w:p w:rsidR="00582A6B" w:rsidRDefault="00582A6B">
      <w:pPr>
        <w:pStyle w:val="ConsPlusNormal"/>
        <w:ind w:firstLine="540"/>
        <w:jc w:val="both"/>
        <w:outlineLvl w:val="1"/>
      </w:pPr>
      <w:r>
        <w:rPr>
          <w:b/>
          <w:bCs/>
        </w:rPr>
        <w:t>Статья 43. Цели и принципы аккредитации</w:t>
      </w:r>
    </w:p>
    <w:p w:rsidR="00582A6B" w:rsidRDefault="00582A6B">
      <w:pPr>
        <w:pStyle w:val="ConsPlusNormal"/>
        <w:jc w:val="both"/>
      </w:pPr>
    </w:p>
    <w:p w:rsidR="00582A6B" w:rsidRDefault="00582A6B">
      <w:pPr>
        <w:pStyle w:val="ConsPlusNormal"/>
        <w:ind w:firstLine="540"/>
        <w:jc w:val="both"/>
      </w:pPr>
      <w:r>
        <w:t>1. Целями аккредитации являются:</w:t>
      </w:r>
    </w:p>
    <w:p w:rsidR="00582A6B" w:rsidRDefault="00582A6B">
      <w:pPr>
        <w:pStyle w:val="ConsPlusNormal"/>
        <w:spacing w:before="200"/>
        <w:ind w:firstLine="540"/>
        <w:jc w:val="both"/>
      </w:pPr>
      <w:r>
        <w:t>1.1. обеспечение реализации единой технической политики в области оценки соответствия;</w:t>
      </w:r>
    </w:p>
    <w:p w:rsidR="00582A6B" w:rsidRDefault="00582A6B">
      <w:pPr>
        <w:pStyle w:val="ConsPlusNormal"/>
        <w:spacing w:before="200"/>
        <w:ind w:firstLine="540"/>
        <w:jc w:val="both"/>
      </w:pPr>
      <w:r>
        <w:t>1.2. обеспечение доверия заявителей на проведение сертификации, заявителей на проведение испытаний и потребителей продукции, работ и услуг к деятельности аккредитованных субъектов;</w:t>
      </w:r>
    </w:p>
    <w:p w:rsidR="00582A6B" w:rsidRDefault="00582A6B">
      <w:pPr>
        <w:pStyle w:val="ConsPlusNormal"/>
        <w:spacing w:before="200"/>
        <w:ind w:firstLine="540"/>
        <w:jc w:val="both"/>
      </w:pPr>
      <w:r>
        <w:t>1.3. создание условий для взаимного признания результатов деятельности аккредитованных субъектов на международном и межгосударственном (региональном) уровне.</w:t>
      </w:r>
    </w:p>
    <w:p w:rsidR="00582A6B" w:rsidRDefault="00582A6B">
      <w:pPr>
        <w:pStyle w:val="ConsPlusNormal"/>
        <w:spacing w:before="200"/>
        <w:ind w:firstLine="540"/>
        <w:jc w:val="both"/>
      </w:pPr>
      <w:r>
        <w:t>2. Принципами аккредитации являются:</w:t>
      </w:r>
    </w:p>
    <w:p w:rsidR="00582A6B" w:rsidRDefault="00582A6B">
      <w:pPr>
        <w:pStyle w:val="ConsPlusNormal"/>
        <w:spacing w:before="200"/>
        <w:ind w:firstLine="540"/>
        <w:jc w:val="both"/>
      </w:pPr>
      <w:r>
        <w:t>2.1. гармонизация правового регулирования и подходов в области аккредитации с международными стандартами;</w:t>
      </w:r>
    </w:p>
    <w:p w:rsidR="00582A6B" w:rsidRDefault="00582A6B">
      <w:pPr>
        <w:pStyle w:val="ConsPlusNormal"/>
        <w:spacing w:before="200"/>
        <w:ind w:firstLine="540"/>
        <w:jc w:val="both"/>
      </w:pPr>
      <w:r>
        <w:t>2.2. добровольность;</w:t>
      </w:r>
    </w:p>
    <w:p w:rsidR="00582A6B" w:rsidRDefault="00582A6B">
      <w:pPr>
        <w:pStyle w:val="ConsPlusNormal"/>
        <w:spacing w:before="200"/>
        <w:ind w:firstLine="540"/>
        <w:jc w:val="both"/>
      </w:pPr>
      <w:r>
        <w:t>2.3. открытость и доступность информации о процедурах и результатах работ по аккредитации;</w:t>
      </w:r>
    </w:p>
    <w:p w:rsidR="00582A6B" w:rsidRDefault="00582A6B">
      <w:pPr>
        <w:pStyle w:val="ConsPlusNormal"/>
        <w:spacing w:before="200"/>
        <w:ind w:firstLine="540"/>
        <w:jc w:val="both"/>
      </w:pPr>
      <w:r>
        <w:t>2.4. объективность, беспристрастность и компетентность органа по аккредитации, его независимость от заявителей на проведение аккредитации, заявителей на проведение сертификации, заявителей на проведение испытаний, владельцев сертификатов, изготовителей, уполномоченных изготовителями лиц, продавцов (поставщиков), потребителей продукции, работ и услуг;</w:t>
      </w:r>
    </w:p>
    <w:p w:rsidR="00582A6B" w:rsidRDefault="00582A6B">
      <w:pPr>
        <w:pStyle w:val="ConsPlusNormal"/>
        <w:spacing w:before="200"/>
        <w:ind w:firstLine="540"/>
        <w:jc w:val="both"/>
      </w:pPr>
      <w:r>
        <w:t>2.5. обеспечение для заявителей на проведение аккредитации равных условий в отношении аккредитации;</w:t>
      </w:r>
    </w:p>
    <w:p w:rsidR="00582A6B" w:rsidRDefault="00582A6B">
      <w:pPr>
        <w:pStyle w:val="ConsPlusNormal"/>
        <w:spacing w:before="200"/>
        <w:ind w:firstLine="540"/>
        <w:jc w:val="both"/>
      </w:pPr>
      <w:r>
        <w:t>2.6. обеспечение конфиденциальности сведений, полученных при аккредитации;</w:t>
      </w:r>
    </w:p>
    <w:p w:rsidR="00582A6B" w:rsidRDefault="00582A6B">
      <w:pPr>
        <w:pStyle w:val="ConsPlusNormal"/>
        <w:spacing w:before="200"/>
        <w:ind w:firstLine="540"/>
        <w:jc w:val="both"/>
      </w:pPr>
      <w:r>
        <w:t>2.7. недопустимость ограничения конкуренции аккредитованных субъектов;</w:t>
      </w:r>
    </w:p>
    <w:p w:rsidR="00582A6B" w:rsidRDefault="00582A6B">
      <w:pPr>
        <w:pStyle w:val="ConsPlusNormal"/>
        <w:spacing w:before="200"/>
        <w:ind w:firstLine="540"/>
        <w:jc w:val="both"/>
      </w:pPr>
      <w:r>
        <w:t>2.8. недопустимость совмещения деятельности по аккредитации с деятельностью по оценке соответствия и (или) с осуществлением контроля (надзора), за исключением периодической оценки компетентности;</w:t>
      </w:r>
    </w:p>
    <w:p w:rsidR="00582A6B" w:rsidRDefault="00582A6B">
      <w:pPr>
        <w:pStyle w:val="ConsPlusNormal"/>
        <w:spacing w:before="200"/>
        <w:ind w:firstLine="540"/>
        <w:jc w:val="both"/>
      </w:pPr>
      <w:r>
        <w:t>2.9. возмездность процедур аккредитации.</w:t>
      </w:r>
    </w:p>
    <w:p w:rsidR="00582A6B" w:rsidRDefault="00582A6B">
      <w:pPr>
        <w:pStyle w:val="ConsPlusNormal"/>
        <w:jc w:val="both"/>
      </w:pPr>
    </w:p>
    <w:p w:rsidR="00582A6B" w:rsidRDefault="00582A6B">
      <w:pPr>
        <w:pStyle w:val="ConsPlusNormal"/>
        <w:ind w:firstLine="540"/>
        <w:jc w:val="both"/>
        <w:outlineLvl w:val="1"/>
      </w:pPr>
      <w:r>
        <w:rPr>
          <w:b/>
          <w:bCs/>
        </w:rPr>
        <w:t>Статья 44. Объекты аккредитации. Область аккредитации</w:t>
      </w:r>
    </w:p>
    <w:p w:rsidR="00582A6B" w:rsidRDefault="00582A6B">
      <w:pPr>
        <w:pStyle w:val="ConsPlusNormal"/>
        <w:jc w:val="both"/>
      </w:pPr>
    </w:p>
    <w:p w:rsidR="00582A6B" w:rsidRDefault="00582A6B">
      <w:pPr>
        <w:pStyle w:val="ConsPlusNormal"/>
        <w:ind w:firstLine="540"/>
        <w:jc w:val="both"/>
      </w:pPr>
      <w:r>
        <w:t>1. Объектом аккредитации является компетентность юридического лица Республики Беларусь либо иностранного юридического лица в выполнении работ по оценке соответствия в определенной области аккредитации.</w:t>
      </w:r>
    </w:p>
    <w:p w:rsidR="00582A6B" w:rsidRDefault="00582A6B">
      <w:pPr>
        <w:pStyle w:val="ConsPlusNormal"/>
        <w:spacing w:before="200"/>
        <w:ind w:firstLine="540"/>
        <w:jc w:val="both"/>
      </w:pPr>
      <w:r>
        <w:t>2. Требования к компетентности юридического лица Республики Беларусь либо иностранного юридического лица в выполнении работ по оценке соответствия определяются правилами аккредитации, а также иными нормативными правовыми актами, которые указываются в правилах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3. Область аккредитации может определяться указанием на объекты оценки соответствия и (или) акты (документы), названные в подпунктах 3.1 - 3.7 пункта 3 статьи 2 настоящего Закона, методики испытаний либо иным способом в соответствии с правилами аккредитации.</w:t>
      </w:r>
    </w:p>
    <w:p w:rsidR="00582A6B" w:rsidRDefault="00582A6B">
      <w:pPr>
        <w:pStyle w:val="ConsPlusNormal"/>
        <w:jc w:val="both"/>
      </w:pPr>
    </w:p>
    <w:p w:rsidR="00582A6B" w:rsidRDefault="00582A6B">
      <w:pPr>
        <w:pStyle w:val="ConsPlusNormal"/>
        <w:ind w:firstLine="540"/>
        <w:jc w:val="both"/>
        <w:outlineLvl w:val="1"/>
      </w:pPr>
      <w:r>
        <w:rPr>
          <w:b/>
          <w:bCs/>
        </w:rPr>
        <w:t>Статья 45. Субъекты аккредитации</w:t>
      </w:r>
    </w:p>
    <w:p w:rsidR="00582A6B" w:rsidRDefault="00582A6B">
      <w:pPr>
        <w:pStyle w:val="ConsPlusNormal"/>
        <w:jc w:val="both"/>
      </w:pPr>
    </w:p>
    <w:p w:rsidR="00582A6B" w:rsidRDefault="00582A6B">
      <w:pPr>
        <w:pStyle w:val="ConsPlusNormal"/>
        <w:ind w:firstLine="540"/>
        <w:jc w:val="both"/>
      </w:pPr>
      <w:r>
        <w:t>1. Субъектами аккредитации являются:</w:t>
      </w:r>
    </w:p>
    <w:p w:rsidR="00582A6B" w:rsidRDefault="00582A6B">
      <w:pPr>
        <w:pStyle w:val="ConsPlusNormal"/>
        <w:spacing w:before="200"/>
        <w:ind w:firstLine="540"/>
        <w:jc w:val="both"/>
      </w:pPr>
      <w:r>
        <w:t>1.1. Президент Республики Беларусь и государственные органы, осуществляющие государственное регулирование в области аккредитации;</w:t>
      </w:r>
    </w:p>
    <w:p w:rsidR="00582A6B" w:rsidRDefault="00582A6B">
      <w:pPr>
        <w:pStyle w:val="ConsPlusNormal"/>
        <w:spacing w:before="200"/>
        <w:ind w:firstLine="540"/>
        <w:jc w:val="both"/>
      </w:pPr>
      <w:r>
        <w:t>1.2. орган по аккредитации;</w:t>
      </w:r>
    </w:p>
    <w:p w:rsidR="00582A6B" w:rsidRDefault="00582A6B">
      <w:pPr>
        <w:pStyle w:val="ConsPlusNormal"/>
        <w:rPr>
          <w:sz w:val="24"/>
          <w:szCs w:val="24"/>
        </w:rPr>
      </w:pPr>
    </w:p>
    <w:p w:rsidR="00582A6B" w:rsidRDefault="00582A6B">
      <w:pPr>
        <w:pStyle w:val="ConsPlusNormal"/>
        <w:spacing w:before="260"/>
        <w:ind w:firstLine="540"/>
        <w:jc w:val="both"/>
      </w:pPr>
      <w:r>
        <w:lastRenderedPageBreak/>
        <w:t>1.3. Совет по аккредитации Национальной системы аккредитации Республики Беларусь;</w:t>
      </w:r>
    </w:p>
    <w:p w:rsidR="00582A6B" w:rsidRDefault="00582A6B">
      <w:pPr>
        <w:pStyle w:val="ConsPlusNormal"/>
        <w:spacing w:before="200"/>
        <w:ind w:firstLine="540"/>
        <w:jc w:val="both"/>
      </w:pPr>
      <w:r>
        <w:t>1.4. заявители на проведение аккредитации;</w:t>
      </w:r>
    </w:p>
    <w:p w:rsidR="00582A6B" w:rsidRDefault="00582A6B">
      <w:pPr>
        <w:pStyle w:val="ConsPlusNormal"/>
        <w:spacing w:before="200"/>
        <w:ind w:firstLine="540"/>
        <w:jc w:val="both"/>
      </w:pPr>
      <w:r>
        <w:t>1.5. аккредитованные субъекты;</w:t>
      </w:r>
    </w:p>
    <w:p w:rsidR="00582A6B" w:rsidRDefault="00582A6B">
      <w:pPr>
        <w:pStyle w:val="ConsPlusNormal"/>
        <w:spacing w:before="200"/>
        <w:ind w:firstLine="540"/>
        <w:jc w:val="both"/>
      </w:pPr>
      <w:r>
        <w:t>1.6. эксперты по аккредитации;</w:t>
      </w:r>
    </w:p>
    <w:p w:rsidR="00582A6B" w:rsidRDefault="00582A6B">
      <w:pPr>
        <w:pStyle w:val="ConsPlusNormal"/>
        <w:spacing w:before="200"/>
        <w:ind w:firstLine="540"/>
        <w:jc w:val="both"/>
      </w:pPr>
      <w:r>
        <w:t>1.7. технические эксперты по аккредитации;</w:t>
      </w:r>
    </w:p>
    <w:p w:rsidR="00582A6B" w:rsidRDefault="00582A6B">
      <w:pPr>
        <w:pStyle w:val="ConsPlusNormal"/>
        <w:spacing w:before="200"/>
        <w:ind w:firstLine="540"/>
        <w:jc w:val="both"/>
      </w:pPr>
      <w:r>
        <w:t>1.8. технические комитеты по аккредитации.</w:t>
      </w:r>
    </w:p>
    <w:p w:rsidR="00582A6B" w:rsidRDefault="00582A6B">
      <w:pPr>
        <w:pStyle w:val="ConsPlusNormal"/>
        <w:spacing w:before="200"/>
        <w:ind w:firstLine="540"/>
        <w:jc w:val="both"/>
      </w:pPr>
      <w:r>
        <w:t>2. Субъектами аккредитации могут являться иные субъекты, которые в соответствии с актами законодательства или международными договорами Республики Беларусь наделены правами и обязанностями (полномочиями) в области аккредитации и участвуют в отношениях в области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46. Документ об аккредитации</w:t>
      </w:r>
    </w:p>
    <w:p w:rsidR="00582A6B" w:rsidRDefault="00582A6B">
      <w:pPr>
        <w:pStyle w:val="ConsPlusNormal"/>
        <w:jc w:val="both"/>
      </w:pPr>
    </w:p>
    <w:p w:rsidR="00582A6B" w:rsidRDefault="00582A6B">
      <w:pPr>
        <w:pStyle w:val="ConsPlusNormal"/>
        <w:ind w:firstLine="540"/>
        <w:jc w:val="both"/>
      </w:pPr>
      <w:r>
        <w:t>1. Документом об аккредитации является аттестат аккредитации, форма которого устанавливается правилами аккредитации. В приложении к аттестату аккредитации определяется область аккредитации.</w:t>
      </w:r>
    </w:p>
    <w:p w:rsidR="00582A6B" w:rsidRDefault="00582A6B">
      <w:pPr>
        <w:pStyle w:val="ConsPlusNormal"/>
        <w:spacing w:before="200"/>
        <w:ind w:firstLine="540"/>
        <w:jc w:val="both"/>
      </w:pPr>
      <w:r>
        <w:t>2. Аттестат аккредитации действует на всей территории Республики Беларусь.</w:t>
      </w:r>
    </w:p>
    <w:p w:rsidR="00582A6B" w:rsidRDefault="00582A6B">
      <w:pPr>
        <w:pStyle w:val="ConsPlusNormal"/>
        <w:jc w:val="both"/>
      </w:pPr>
    </w:p>
    <w:p w:rsidR="00582A6B" w:rsidRDefault="00582A6B">
      <w:pPr>
        <w:pStyle w:val="ConsPlusNormal"/>
        <w:ind w:firstLine="540"/>
        <w:jc w:val="both"/>
        <w:outlineLvl w:val="1"/>
      </w:pPr>
      <w:r>
        <w:rPr>
          <w:b/>
          <w:bCs/>
        </w:rPr>
        <w:t>Статья 47. Признание аккредитации</w:t>
      </w:r>
    </w:p>
    <w:p w:rsidR="00582A6B" w:rsidRDefault="00582A6B">
      <w:pPr>
        <w:pStyle w:val="ConsPlusNormal"/>
        <w:jc w:val="both"/>
      </w:pPr>
    </w:p>
    <w:p w:rsidR="00582A6B" w:rsidRDefault="00582A6B">
      <w:pPr>
        <w:pStyle w:val="ConsPlusNormal"/>
        <w:ind w:firstLine="540"/>
        <w:jc w:val="both"/>
      </w:pPr>
      <w:r>
        <w:t>Решение о признании и (или) подтверждении компетентности лица в выполнении работ по оценке соответствия, полученное за пределами Республики Беларусь вне Национальной системы аккредитации Республики Беларусь (зарубежная аккредитация), может быть признано в Республике Беларусь, равно как аккредитация, полученная в Республике Беларусь в Национальной системе аккредитации Республики Беларусь, может быть признана за пределами Республики Беларусь на основании международных договоров Республики Беларусь.</w:t>
      </w:r>
    </w:p>
    <w:p w:rsidR="00582A6B" w:rsidRDefault="00582A6B">
      <w:pPr>
        <w:pStyle w:val="ConsPlusNormal"/>
        <w:jc w:val="both"/>
      </w:pPr>
    </w:p>
    <w:p w:rsidR="00582A6B" w:rsidRDefault="00582A6B">
      <w:pPr>
        <w:pStyle w:val="ConsPlusNormal"/>
        <w:ind w:firstLine="540"/>
        <w:jc w:val="both"/>
        <w:outlineLvl w:val="1"/>
      </w:pPr>
      <w:r>
        <w:rPr>
          <w:b/>
          <w:bCs/>
        </w:rPr>
        <w:t>Статья 48. Национальная система аккредитации Республики Беларусь</w:t>
      </w:r>
    </w:p>
    <w:p w:rsidR="00582A6B" w:rsidRDefault="00582A6B">
      <w:pPr>
        <w:pStyle w:val="ConsPlusNormal"/>
        <w:jc w:val="both"/>
      </w:pPr>
    </w:p>
    <w:p w:rsidR="00582A6B" w:rsidRDefault="00582A6B">
      <w:pPr>
        <w:pStyle w:val="ConsPlusNormal"/>
        <w:ind w:firstLine="540"/>
        <w:jc w:val="both"/>
      </w:pPr>
      <w:r>
        <w:t>1. В структуру Национальной системы аккредитации Республики Беларусь включаются:</w:t>
      </w:r>
    </w:p>
    <w:p w:rsidR="00582A6B" w:rsidRDefault="00582A6B">
      <w:pPr>
        <w:pStyle w:val="ConsPlusNormal"/>
        <w:spacing w:before="200"/>
        <w:ind w:firstLine="540"/>
        <w:jc w:val="both"/>
      </w:pPr>
      <w:r>
        <w:t>1.1. Государственный комитет по стандартизации;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1.2. орган по аккредитации;</w:t>
      </w:r>
    </w:p>
    <w:p w:rsidR="00582A6B" w:rsidRDefault="00582A6B">
      <w:pPr>
        <w:pStyle w:val="ConsPlusNormal"/>
        <w:rPr>
          <w:sz w:val="24"/>
          <w:szCs w:val="24"/>
        </w:rPr>
      </w:pPr>
    </w:p>
    <w:p w:rsidR="00582A6B" w:rsidRDefault="00582A6B">
      <w:pPr>
        <w:pStyle w:val="ConsPlusNormal"/>
        <w:spacing w:before="260"/>
        <w:ind w:firstLine="540"/>
        <w:jc w:val="both"/>
      </w:pPr>
      <w:r>
        <w:t>1.3. Совет по аккредитации Национальной системы аккредитации Республики Беларусь;</w:t>
      </w:r>
    </w:p>
    <w:p w:rsidR="00582A6B" w:rsidRDefault="00582A6B">
      <w:pPr>
        <w:pStyle w:val="ConsPlusNormal"/>
        <w:spacing w:before="200"/>
        <w:ind w:firstLine="540"/>
        <w:jc w:val="both"/>
      </w:pPr>
      <w:r>
        <w:t>1.4. аккредитованные субъекты;</w:t>
      </w:r>
    </w:p>
    <w:p w:rsidR="00582A6B" w:rsidRDefault="00582A6B">
      <w:pPr>
        <w:pStyle w:val="ConsPlusNormal"/>
        <w:spacing w:before="200"/>
        <w:ind w:firstLine="540"/>
        <w:jc w:val="both"/>
      </w:pPr>
      <w:r>
        <w:t>1.5. эксперты по аккредитации;</w:t>
      </w:r>
    </w:p>
    <w:p w:rsidR="00582A6B" w:rsidRDefault="00582A6B">
      <w:pPr>
        <w:pStyle w:val="ConsPlusNormal"/>
        <w:spacing w:before="200"/>
        <w:ind w:firstLine="540"/>
        <w:jc w:val="both"/>
      </w:pPr>
      <w:r>
        <w:t>1.6. технические эксперты по аккредитации;</w:t>
      </w:r>
    </w:p>
    <w:p w:rsidR="00582A6B" w:rsidRDefault="00582A6B">
      <w:pPr>
        <w:pStyle w:val="ConsPlusNormal"/>
        <w:spacing w:before="200"/>
        <w:ind w:firstLine="540"/>
        <w:jc w:val="both"/>
      </w:pPr>
      <w:r>
        <w:t>1.7. технические комитеты по аккредитации.</w:t>
      </w:r>
    </w:p>
    <w:p w:rsidR="00582A6B" w:rsidRDefault="00582A6B">
      <w:pPr>
        <w:pStyle w:val="ConsPlusNormal"/>
        <w:spacing w:before="200"/>
        <w:ind w:firstLine="540"/>
        <w:jc w:val="both"/>
      </w:pPr>
      <w:r>
        <w:t>2. В структуру Национальной системы аккредитации Республики Беларусь могут включаться и иные субъекты, участвующие в процедурах аккредитации и определенные правилами аккредитации.</w:t>
      </w:r>
    </w:p>
    <w:p w:rsidR="00582A6B" w:rsidRDefault="00582A6B">
      <w:pPr>
        <w:pStyle w:val="ConsPlusNormal"/>
        <w:spacing w:before="200"/>
        <w:ind w:firstLine="540"/>
        <w:jc w:val="both"/>
      </w:pPr>
      <w:r>
        <w:t>3. В Национальную систему аккредитации Республики Беларусь входят нормативные правовые акты, определяющие процедуры аккредитации, регулирующие иные вопросы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49. Функции органа по аккредитации</w:t>
      </w:r>
    </w:p>
    <w:p w:rsidR="00582A6B" w:rsidRDefault="00582A6B">
      <w:pPr>
        <w:pStyle w:val="ConsPlusNormal"/>
        <w:jc w:val="both"/>
      </w:pPr>
    </w:p>
    <w:p w:rsidR="00582A6B" w:rsidRDefault="00582A6B">
      <w:pPr>
        <w:pStyle w:val="ConsPlusNormal"/>
        <w:ind w:firstLine="540"/>
        <w:jc w:val="both"/>
      </w:pPr>
      <w:r>
        <w:t>1. Орган по аккредитации:</w:t>
      </w:r>
    </w:p>
    <w:p w:rsidR="00582A6B" w:rsidRDefault="00582A6B">
      <w:pPr>
        <w:pStyle w:val="ConsPlusNormal"/>
        <w:spacing w:before="200"/>
        <w:ind w:firstLine="540"/>
        <w:jc w:val="both"/>
      </w:pPr>
      <w:r>
        <w:t xml:space="preserve">1.1. проводит аккредитацию, повторную аккредитацию и при положительных результатах </w:t>
      </w:r>
      <w:r>
        <w:lastRenderedPageBreak/>
        <w:t>аккредитации выдает заявителям на проведение аккредитации аттестаты аккредитации;</w:t>
      </w:r>
    </w:p>
    <w:p w:rsidR="00582A6B" w:rsidRDefault="00582A6B">
      <w:pPr>
        <w:pStyle w:val="ConsPlusNormal"/>
        <w:spacing w:before="200"/>
        <w:ind w:firstLine="540"/>
        <w:jc w:val="both"/>
      </w:pPr>
      <w:r>
        <w:t>1.2. вносит изменения и (или) дополнения в аттестаты аккредитации, выдает их дубликаты по инициативе аккредитованных субъектов;</w:t>
      </w:r>
    </w:p>
    <w:p w:rsidR="00582A6B" w:rsidRDefault="00582A6B">
      <w:pPr>
        <w:pStyle w:val="ConsPlusNormal"/>
        <w:spacing w:before="200"/>
        <w:ind w:firstLine="540"/>
        <w:jc w:val="both"/>
      </w:pPr>
      <w:r>
        <w:t>1.3. проводит периодическую оценку компетентности;</w:t>
      </w:r>
    </w:p>
    <w:p w:rsidR="00582A6B" w:rsidRDefault="00582A6B">
      <w:pPr>
        <w:pStyle w:val="ConsPlusNormal"/>
        <w:spacing w:before="200"/>
        <w:ind w:firstLine="540"/>
        <w:jc w:val="both"/>
      </w:pPr>
      <w:r>
        <w:t>1.4. отменяет действие выданных аттестатов аккредитации по инициативе аккредитованных субъектов либо приостанавливает, возобновляет или отменяет действие выданных аттестатов аккредитации по основаниям, установленным пунктом 7 статьи 55 и статьей 56 настоящего Закона;</w:t>
      </w:r>
    </w:p>
    <w:p w:rsidR="00582A6B" w:rsidRDefault="00582A6B">
      <w:pPr>
        <w:pStyle w:val="ConsPlusNormal"/>
        <w:spacing w:before="200"/>
        <w:ind w:firstLine="540"/>
        <w:jc w:val="both"/>
      </w:pPr>
      <w:r>
        <w:t>1.5. представляет заявителям на проведение аккредитации информацию о процедурах аккредитации;</w:t>
      </w:r>
    </w:p>
    <w:p w:rsidR="00582A6B" w:rsidRDefault="00582A6B">
      <w:pPr>
        <w:pStyle w:val="ConsPlusNormal"/>
        <w:spacing w:before="200"/>
        <w:ind w:firstLine="540"/>
        <w:jc w:val="both"/>
      </w:pPr>
      <w:r>
        <w:t>1.6. при отрицательных результатах аккредитации извещает заявителей на проведение аккредитации о принятых решениях об отказе в выдаче аттестатов аккредитации в трехдневный срок со дня принятия таких решений путем направления им копий решений;</w:t>
      </w:r>
    </w:p>
    <w:p w:rsidR="00582A6B" w:rsidRDefault="00582A6B">
      <w:pPr>
        <w:pStyle w:val="ConsPlusNormal"/>
        <w:spacing w:before="200"/>
        <w:ind w:firstLine="540"/>
        <w:jc w:val="both"/>
      </w:pPr>
      <w:r>
        <w:t>1.7. извещает аккредитованных субъектов о принятых им решениях о внесении изменений и (или) дополнений в аттестаты аккредитации, приостановлении, возобновлении, отмене их действия;</w:t>
      </w:r>
    </w:p>
    <w:p w:rsidR="00582A6B" w:rsidRDefault="00582A6B">
      <w:pPr>
        <w:pStyle w:val="ConsPlusNormal"/>
        <w:spacing w:before="200"/>
        <w:ind w:firstLine="540"/>
        <w:jc w:val="both"/>
      </w:pPr>
      <w:r>
        <w:t>1.8. ведет учет выданных аттестатов аккредитации и аккредитованных субъектов посредством формирования и ведения реестра Национальной системы аккредитации Республики Беларусь в соответствии с правилами ведения реестра Национальной системы аккредитации Республики Беларусь;</w:t>
      </w:r>
    </w:p>
    <w:p w:rsidR="00582A6B" w:rsidRDefault="00582A6B">
      <w:pPr>
        <w:pStyle w:val="ConsPlusNormal"/>
        <w:spacing w:before="200"/>
        <w:ind w:firstLine="540"/>
        <w:jc w:val="both"/>
      </w:pPr>
      <w:r>
        <w:t>1.9. формирует и ведет национальную часть Единого реестра органов по оценке соответствия в порядке, установленном правом Евразийского экономического союза;</w:t>
      </w:r>
    </w:p>
    <w:p w:rsidR="00582A6B" w:rsidRDefault="00582A6B">
      <w:pPr>
        <w:pStyle w:val="ConsPlusNormal"/>
        <w:spacing w:before="200"/>
        <w:ind w:firstLine="540"/>
        <w:jc w:val="both"/>
      </w:pPr>
      <w:r>
        <w:t>1.10. определяет порядок ведения реестра экспертов по аккредитации и реестра технических экспертов по аккредитации, формирует и ведет указанные реестры;</w:t>
      </w:r>
    </w:p>
    <w:p w:rsidR="00582A6B" w:rsidRDefault="00582A6B">
      <w:pPr>
        <w:pStyle w:val="ConsPlusNormal"/>
        <w:spacing w:before="200"/>
        <w:ind w:firstLine="540"/>
        <w:jc w:val="both"/>
      </w:pPr>
      <w:r>
        <w:t>1.11. представляет в интегрированную информационную систему Евразийского экономического союза сведения и документы, касающиеся аккредитации и указанные в Договоре о Евразийском экономическом союзе;</w:t>
      </w:r>
    </w:p>
    <w:p w:rsidR="00582A6B" w:rsidRDefault="00582A6B">
      <w:pPr>
        <w:pStyle w:val="ConsPlusNormal"/>
        <w:spacing w:before="200"/>
        <w:ind w:firstLine="540"/>
        <w:jc w:val="both"/>
      </w:pPr>
      <w:r>
        <w:t>1.12. принимает решения по поступившим от аккредитованных субъектов обращениям о пересмотре решений, принятых органом по аккредитации в отношении этих аккредитованных субъектов (решения по апелляциям), и по жалобам любых лиц на действия (бездействие) аккредитованных субъектов или органа по аккредитации;</w:t>
      </w:r>
    </w:p>
    <w:p w:rsidR="00582A6B" w:rsidRDefault="00582A6B">
      <w:pPr>
        <w:pStyle w:val="ConsPlusNormal"/>
        <w:spacing w:before="200"/>
        <w:ind w:firstLine="540"/>
        <w:jc w:val="both"/>
      </w:pPr>
      <w:r>
        <w:t>1.13. в пределах компетенции осуществляет рассмотрение фактов, изложенных в поступивших обращениях граждан, индивидуальных предпринимателей и юридических лиц в отношении аккредитованных субъектов, для принятия решений о необходимости проведения периодической оценки компетентности в целях определения обоснованности таких обращений;</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1.14. при обращении заявителя на проведение аккредитации, являющегося иностранным юридическим лицом, зарегистрированным в государстве - члене Евразийского экономического союза, информирует об этом орган по аккредитации соответствующего государства - члена Евразийского экономического союза, если требуемая (испрашиваемая) область аккредитации включает технические регламенты Евразийского экономического союза.</w:t>
      </w:r>
    </w:p>
    <w:p w:rsidR="00582A6B" w:rsidRDefault="00582A6B">
      <w:pPr>
        <w:pStyle w:val="ConsPlusNormal"/>
        <w:spacing w:before="200"/>
        <w:ind w:firstLine="540"/>
        <w:jc w:val="both"/>
      </w:pPr>
      <w:r>
        <w:t>2. Орган по аккредитации осуществляет иные функции в соответствии с настоящим Законом, правилами аккредитации, иными актами законодательства,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50. Совет по аккредитации Национальной системы аккредитации Республики Беларусь</w:t>
      </w:r>
    </w:p>
    <w:p w:rsidR="00582A6B" w:rsidRDefault="00582A6B">
      <w:pPr>
        <w:pStyle w:val="ConsPlusNormal"/>
        <w:jc w:val="both"/>
      </w:pPr>
    </w:p>
    <w:p w:rsidR="00582A6B" w:rsidRDefault="00582A6B">
      <w:pPr>
        <w:pStyle w:val="ConsPlusNormal"/>
        <w:ind w:firstLine="540"/>
        <w:jc w:val="both"/>
      </w:pPr>
      <w:r>
        <w:t>1. Совет по аккредитации Национальной системы аккредитации Республики Беларусь - коллегиальный совещательный орган, формируемый для обеспечения оценки функционирования, мониторинга реализации целей и выработки рекомендаций по вопросам развития Национальной системы аккредитации Республики Беларусь.</w:t>
      </w:r>
    </w:p>
    <w:p w:rsidR="00582A6B" w:rsidRDefault="00582A6B">
      <w:pPr>
        <w:pStyle w:val="ConsPlusNormal"/>
        <w:spacing w:before="200"/>
        <w:ind w:firstLine="540"/>
        <w:jc w:val="both"/>
      </w:pPr>
      <w:r>
        <w:t xml:space="preserve">2. Состав Совета по аккредитации Национальной системы аккредитации Республики Беларусь и </w:t>
      </w:r>
      <w:r>
        <w:lastRenderedPageBreak/>
        <w:t>положение о нем утверждаются Государственным комитетом по стандартизации. В состав Совета по аккредитации Национальной системы аккредитации Республики Беларусь включаются в порядке, установленном положением о нем, представители заинтересованных государственных органов и иных организаций с учетом их компетенции.</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51. Технические комитеты по аккредитации</w:t>
      </w:r>
    </w:p>
    <w:p w:rsidR="00582A6B" w:rsidRDefault="00582A6B">
      <w:pPr>
        <w:pStyle w:val="ConsPlusNormal"/>
        <w:jc w:val="both"/>
      </w:pPr>
    </w:p>
    <w:p w:rsidR="00582A6B" w:rsidRDefault="00582A6B">
      <w:pPr>
        <w:pStyle w:val="ConsPlusNormal"/>
        <w:ind w:firstLine="540"/>
        <w:jc w:val="both"/>
      </w:pPr>
      <w:r>
        <w:t>1. Технические комитеты по аккредитации являются рабочими органами в области аккредитации и создаются органом по аккредитации для разработки при необходимости методических рекомендаций по вопросам, связанным с аккредитацией, а также для подготовки в требуемых случаях рекомендаций органу по аккредитации в отношении принимаемых им решений, касающихся аккредитации.</w:t>
      </w:r>
    </w:p>
    <w:p w:rsidR="00582A6B" w:rsidRDefault="00582A6B">
      <w:pPr>
        <w:pStyle w:val="ConsPlusNormal"/>
        <w:spacing w:before="200"/>
        <w:ind w:firstLine="540"/>
        <w:jc w:val="both"/>
      </w:pPr>
      <w:r>
        <w:t>2. Технические комитеты по аккредитации не являются юридическими лицами.</w:t>
      </w:r>
    </w:p>
    <w:p w:rsidR="00582A6B" w:rsidRDefault="00582A6B">
      <w:pPr>
        <w:pStyle w:val="ConsPlusNormal"/>
        <w:spacing w:before="200"/>
        <w:ind w:firstLine="540"/>
        <w:jc w:val="both"/>
      </w:pPr>
      <w:r>
        <w:t>3. Состав технических комитетов по аккредитации и положения о них утверждаются органом по аккредитации.</w:t>
      </w:r>
    </w:p>
    <w:p w:rsidR="00582A6B" w:rsidRDefault="00582A6B">
      <w:pPr>
        <w:pStyle w:val="ConsPlusNormal"/>
        <w:jc w:val="both"/>
      </w:pPr>
    </w:p>
    <w:p w:rsidR="00582A6B" w:rsidRDefault="00582A6B">
      <w:pPr>
        <w:pStyle w:val="ConsPlusNormal"/>
        <w:ind w:firstLine="540"/>
        <w:jc w:val="both"/>
        <w:outlineLvl w:val="1"/>
      </w:pPr>
      <w:r>
        <w:rPr>
          <w:b/>
          <w:bCs/>
        </w:rPr>
        <w:t>Статья 52. Знак аккредитации</w:t>
      </w:r>
    </w:p>
    <w:p w:rsidR="00582A6B" w:rsidRDefault="00582A6B">
      <w:pPr>
        <w:pStyle w:val="ConsPlusNormal"/>
        <w:jc w:val="both"/>
      </w:pPr>
    </w:p>
    <w:p w:rsidR="00582A6B" w:rsidRDefault="00582A6B">
      <w:pPr>
        <w:pStyle w:val="ConsPlusNormal"/>
        <w:ind w:firstLine="540"/>
        <w:jc w:val="both"/>
      </w:pPr>
      <w:r>
        <w:t>1. Знак аккредитации - знак, свидетельствующий о прохождении юридическим лицом Республики Беларусь либо иностранным юридическим лицом всех необходимых процедур аккредитации в Национальной системе аккредитации Республики Беларусь и наличии у них действующего аттестата аккредитации.</w:t>
      </w:r>
    </w:p>
    <w:p w:rsidR="00582A6B" w:rsidRDefault="00582A6B">
      <w:pPr>
        <w:pStyle w:val="ConsPlusNormal"/>
        <w:spacing w:before="200"/>
        <w:ind w:firstLine="540"/>
        <w:jc w:val="both"/>
      </w:pPr>
      <w:r>
        <w:t>2. Описание и порядок применения знака аккредитации устанавливаются правилами аккредитации. Применение этого знака осуществляется на добровольной основе.</w:t>
      </w:r>
    </w:p>
    <w:p w:rsidR="00582A6B" w:rsidRDefault="00582A6B">
      <w:pPr>
        <w:pStyle w:val="ConsPlusNormal"/>
        <w:jc w:val="both"/>
      </w:pPr>
    </w:p>
    <w:p w:rsidR="00582A6B" w:rsidRDefault="00582A6B">
      <w:pPr>
        <w:pStyle w:val="ConsPlusNormal"/>
        <w:ind w:firstLine="540"/>
        <w:jc w:val="both"/>
        <w:outlineLvl w:val="1"/>
      </w:pPr>
      <w:r>
        <w:rPr>
          <w:b/>
          <w:bCs/>
        </w:rPr>
        <w:t>Статья 53. Реестр Национальной системы аккредитации Республики Беларусь. Единый реестр органов по оценке соответствия</w:t>
      </w:r>
    </w:p>
    <w:p w:rsidR="00582A6B" w:rsidRDefault="00582A6B">
      <w:pPr>
        <w:pStyle w:val="ConsPlusNormal"/>
        <w:jc w:val="both"/>
      </w:pPr>
    </w:p>
    <w:p w:rsidR="00582A6B" w:rsidRDefault="00582A6B">
      <w:pPr>
        <w:pStyle w:val="ConsPlusNormal"/>
        <w:ind w:firstLine="540"/>
        <w:jc w:val="both"/>
      </w:pPr>
      <w:r>
        <w:t>1. Реестр Национальной системы аккредитации Республики Беларусь и Единый реестр органов по оценке соответствия являются официальными и общедоступными источниками информации о результатах работ по аккредитации и аккредитованных субъектах, а также о действительном (актуальном) статусе (действует, действие приостановлено, возобновлено, отменено) аттестатов аккредитации, информация о которых включена в соответствующие реестры.</w:t>
      </w:r>
    </w:p>
    <w:p w:rsidR="00582A6B" w:rsidRDefault="00582A6B">
      <w:pPr>
        <w:pStyle w:val="ConsPlusNormal"/>
        <w:spacing w:before="200"/>
        <w:ind w:firstLine="540"/>
        <w:jc w:val="both"/>
      </w:pPr>
      <w:r>
        <w:t>2. Доступ к реестру Национальной системы аккредитации Республики Беларусь и Единому реестру органов по оценке соответствия через глобальную компьютерную сеть Интернет либо иным способом осуществляется в соответствии с правилами ведения реестра Национальной системы аккредитации Республики Беларусь и правом Евразийского экономического союза.</w:t>
      </w:r>
    </w:p>
    <w:p w:rsidR="00582A6B" w:rsidRDefault="00582A6B">
      <w:pPr>
        <w:pStyle w:val="ConsPlusNormal"/>
        <w:jc w:val="both"/>
      </w:pPr>
    </w:p>
    <w:p w:rsidR="00582A6B" w:rsidRDefault="00582A6B">
      <w:pPr>
        <w:pStyle w:val="ConsPlusNormal"/>
        <w:ind w:firstLine="540"/>
        <w:jc w:val="both"/>
        <w:outlineLvl w:val="1"/>
      </w:pPr>
      <w:r>
        <w:rPr>
          <w:b/>
          <w:bCs/>
        </w:rPr>
        <w:t>Статья 54. Проведение аккредитации</w:t>
      </w:r>
    </w:p>
    <w:p w:rsidR="00582A6B" w:rsidRDefault="00582A6B">
      <w:pPr>
        <w:pStyle w:val="ConsPlusNormal"/>
        <w:jc w:val="both"/>
      </w:pPr>
    </w:p>
    <w:p w:rsidR="00582A6B" w:rsidRDefault="00582A6B">
      <w:pPr>
        <w:pStyle w:val="ConsPlusNormal"/>
        <w:ind w:firstLine="540"/>
        <w:jc w:val="both"/>
      </w:pPr>
      <w:r>
        <w:t>1. Аккредитация проводится органом по аккредитации на основании поданной заявителем на проведение аккредитации заявки на аккредитацию и при условии заключения договора на выполнение работ по аккредитации. Требования к содержанию заявки на аккредитацию устанавливаются правилами аккредитации.</w:t>
      </w:r>
    </w:p>
    <w:p w:rsidR="00582A6B" w:rsidRDefault="00582A6B">
      <w:pPr>
        <w:pStyle w:val="ConsPlusNormal"/>
        <w:spacing w:before="200"/>
        <w:ind w:firstLine="540"/>
        <w:jc w:val="both"/>
      </w:pPr>
      <w:bookmarkStart w:id="45" w:name="Par817"/>
      <w:bookmarkEnd w:id="45"/>
      <w:r>
        <w:t>2. Заявитель на проведение аккредитации, являющийся иностранным юридическим лицом, зарегистрированным в государстве - члене Евразийского экономического союза, вправе обратиться в орган по аккредитации с заявкой на аккредитацию только в том случае, если орган по аккредитации государства - члена Евразийского экономического союза, в котором зарегистрировано соответствующее иностранное юридическое лицо, не осуществляет аккредитационную деятельность в требуемой области, включающей технические регламенты Евразийского экономического союза.</w:t>
      </w:r>
    </w:p>
    <w:p w:rsidR="00582A6B" w:rsidRDefault="00582A6B">
      <w:pPr>
        <w:pStyle w:val="ConsPlusNormal"/>
        <w:spacing w:before="200"/>
        <w:ind w:firstLine="540"/>
        <w:jc w:val="both"/>
      </w:pPr>
      <w:r>
        <w:t>3. Состав и последовательность прохождения процедур аккредитации, иные вопросы проведения аккредитации определяются правилами аккредитации с учетом требований настоящего Закона.</w:t>
      </w:r>
    </w:p>
    <w:p w:rsidR="00582A6B" w:rsidRDefault="00582A6B">
      <w:pPr>
        <w:pStyle w:val="ConsPlusNormal"/>
        <w:spacing w:before="200"/>
        <w:ind w:firstLine="540"/>
        <w:jc w:val="both"/>
      </w:pPr>
      <w:r>
        <w:t>4. Положительные результаты аккредитации удостоверяются аттестатом аккредитации, выдаваемым органом по аккредитации аккредитованному субъекту.</w:t>
      </w:r>
    </w:p>
    <w:p w:rsidR="00582A6B" w:rsidRDefault="00582A6B">
      <w:pPr>
        <w:pStyle w:val="ConsPlusNormal"/>
        <w:spacing w:before="200"/>
        <w:ind w:firstLine="540"/>
        <w:jc w:val="both"/>
      </w:pPr>
      <w:r>
        <w:t xml:space="preserve">5. Орган по аккредитации отказывает в принятии заявления о выдаче аттестата аккредитации в случае непредставления всех необходимых для его выдачи документов (сведений), исчерпывающий </w:t>
      </w:r>
      <w:r>
        <w:lastRenderedPageBreak/>
        <w:t>перечень которых устанавливается Советом Министров Республики Беларусь, а также иных документов, представления которых он вправе требовать от заинтересованного лица в соответствии с Законом Республики Беларусь "Об основах административных процедур" (в случае истребования таких документов).</w:t>
      </w:r>
    </w:p>
    <w:p w:rsidR="00582A6B" w:rsidRDefault="00582A6B">
      <w:pPr>
        <w:pStyle w:val="ConsPlusNormal"/>
        <w:spacing w:before="200"/>
        <w:ind w:firstLine="540"/>
        <w:jc w:val="both"/>
      </w:pPr>
      <w:r>
        <w:t>6. Орган по аккредитации отказывает в выдаче аттестата аккредитации в случае неподтверждения по результатам аккредитации компетентности заявителя на проведение аккредитации в выполнении работ по оценке соответствия в определенной области аккредитации, а также в иных случаях отказа в осуществлении административной процедуры, предусмотренных Законом Республики Беларусь "Об основах административных процедур", иными законодательными актами и постановлениями Совета Министров Республики Беларусь.</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7. В период действия аттестата аккредитации предусматривается проведение периодической оценки компетентности. Порядок и периодичность проведения периодической оценки компетентности устанавливаются правилами аккредитации. При проведении периодической оценки компетентности заключается договор на выполнение работ по проведению периодической оценки компетентности.</w:t>
      </w:r>
    </w:p>
    <w:p w:rsidR="00582A6B" w:rsidRDefault="00582A6B">
      <w:pPr>
        <w:pStyle w:val="ConsPlusNormal"/>
        <w:jc w:val="both"/>
      </w:pPr>
    </w:p>
    <w:p w:rsidR="00582A6B" w:rsidRDefault="00582A6B">
      <w:pPr>
        <w:pStyle w:val="ConsPlusNormal"/>
        <w:ind w:firstLine="540"/>
        <w:jc w:val="both"/>
        <w:outlineLvl w:val="1"/>
      </w:pPr>
      <w:r>
        <w:rPr>
          <w:b/>
          <w:bCs/>
        </w:rPr>
        <w:t>Статья 55. Действие аттестатов аккредитации во времени. Действия аккредитованных субъектов и органа по аккредитации в отношении выданных аттестатов аккредитации. Повторная аккредитация</w:t>
      </w:r>
    </w:p>
    <w:p w:rsidR="00582A6B" w:rsidRDefault="00582A6B">
      <w:pPr>
        <w:pStyle w:val="ConsPlusNormal"/>
        <w:jc w:val="both"/>
      </w:pPr>
    </w:p>
    <w:p w:rsidR="00582A6B" w:rsidRDefault="00582A6B">
      <w:pPr>
        <w:pStyle w:val="ConsPlusNormal"/>
        <w:ind w:firstLine="540"/>
        <w:jc w:val="both"/>
      </w:pPr>
      <w:r>
        <w:t>1. Аттестат аккредитации вступает в силу с даты его регистрации (присвоения регистрационного номера и внесения соответствующей записи) органом по аккредитации в реестре Национальной системы аккредитации Республики Беларусь. Аттестат аккредитации действует в течение срока, указанного в соответствующем аттестате с учетом требований актов законодательства об административных процедурах, если действие аттестата аккредитации не было отменено в соответствии с пунктами 3 и 7 настоящей статьи, со статьей 56 настоящего Закона. При этом дата регистрации аттестата аккредитации указывается в нем как дата начала его действия, за исключением случаев повторной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В аттестат аккредитации в течение срока его действия по инициативе аккредитованного субъекта могут быть внесены изменения и (или) дополнения органом по аккредитации в связи с изменением сведений, указанных в аттестате аккредитации.</w:t>
      </w:r>
    </w:p>
    <w:p w:rsidR="00582A6B" w:rsidRDefault="00582A6B">
      <w:pPr>
        <w:pStyle w:val="ConsPlusNormal"/>
        <w:spacing w:before="200"/>
        <w:ind w:firstLine="540"/>
        <w:jc w:val="both"/>
      </w:pPr>
      <w:bookmarkStart w:id="46" w:name="Par830"/>
      <w:bookmarkEnd w:id="46"/>
      <w:r>
        <w:t>3. Действие аттестата аккредитации может быть отменено органом по аккредитации по инициативе аккредитованного субъекта.</w:t>
      </w:r>
    </w:p>
    <w:p w:rsidR="00582A6B" w:rsidRDefault="00582A6B">
      <w:pPr>
        <w:pStyle w:val="ConsPlusNormal"/>
        <w:spacing w:before="200"/>
        <w:ind w:firstLine="540"/>
        <w:jc w:val="both"/>
      </w:pPr>
      <w:r>
        <w:t>4. Действие аттестата аккредитации может быть приостановлено, возобновлено или отменено по решению органа по аккредитации по основаниям, не связанным с инициативой аккредитованного субъекта либо его ликвидацией или реорганизацией в соответствии со статьей 56 настоящего Закона.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5. В случае отмены действия аттестата аккредитации возобновление его действия не осуществляется. При этом обращение с новой заявкой на аккредитацию возможно не ранее чем через шесть месяцев после отмены действия аттестата аккредитации.</w:t>
      </w:r>
    </w:p>
    <w:p w:rsidR="00582A6B" w:rsidRDefault="00582A6B">
      <w:pPr>
        <w:pStyle w:val="ConsPlusNormal"/>
        <w:spacing w:before="200"/>
        <w:ind w:firstLine="540"/>
        <w:jc w:val="both"/>
      </w:pPr>
      <w:r>
        <w:t>6. До истечения срока действия аттестата аккредитации в сроки, определенные правилами аккредитации, аккредитованный субъект вправе обратиться в орган по аккредитации с заявкой на повторную аккредитацию. Повторная аккредитация проводится с учетом результатов предыдущей деятельности аккредитованного субъекта.</w:t>
      </w:r>
    </w:p>
    <w:p w:rsidR="00582A6B" w:rsidRDefault="00582A6B">
      <w:pPr>
        <w:pStyle w:val="ConsPlusNormal"/>
        <w:spacing w:before="200"/>
        <w:ind w:firstLine="540"/>
        <w:jc w:val="both"/>
      </w:pPr>
      <w:bookmarkStart w:id="47" w:name="Par835"/>
      <w:bookmarkEnd w:id="47"/>
      <w:r>
        <w:t>7. В случае ликвидации или реорганизации, за исключением преобразования, аккредитованного субъекта действие аттестата аккредитации отменяется органом по аккредитации.</w:t>
      </w:r>
    </w:p>
    <w:p w:rsidR="00582A6B" w:rsidRDefault="00582A6B">
      <w:pPr>
        <w:pStyle w:val="ConsPlusNormal"/>
        <w:spacing w:before="200"/>
        <w:ind w:firstLine="540"/>
        <w:jc w:val="both"/>
      </w:pPr>
      <w:r>
        <w:t>8. В случае преобразования аккредитованного субъекта в аттестат аккредитации могут быть внесены изменения.</w:t>
      </w:r>
    </w:p>
    <w:p w:rsidR="00582A6B" w:rsidRDefault="00582A6B">
      <w:pPr>
        <w:pStyle w:val="ConsPlusNormal"/>
        <w:spacing w:before="200"/>
        <w:ind w:firstLine="540"/>
        <w:jc w:val="both"/>
      </w:pPr>
      <w:r>
        <w:t>9. Изменения и (или) дополнения в аттестат аккредитации считаются внесенными, а действие аттестата аккредитации считается приостановленным, возобновленным или отмененным с даты внесения соответствующей записи в реестр Национальной системы аккредитации Республики Беларусь.</w:t>
      </w:r>
    </w:p>
    <w:p w:rsidR="00582A6B" w:rsidRDefault="00582A6B">
      <w:pPr>
        <w:pStyle w:val="ConsPlusNormal"/>
        <w:jc w:val="both"/>
      </w:pPr>
    </w:p>
    <w:p w:rsidR="00582A6B" w:rsidRDefault="00582A6B">
      <w:pPr>
        <w:pStyle w:val="ConsPlusNormal"/>
        <w:ind w:firstLine="540"/>
        <w:jc w:val="both"/>
        <w:outlineLvl w:val="1"/>
      </w:pPr>
      <w:bookmarkStart w:id="48" w:name="Par839"/>
      <w:bookmarkEnd w:id="48"/>
      <w:r>
        <w:rPr>
          <w:b/>
          <w:bCs/>
        </w:rPr>
        <w:t>Статья 56. Основания, условия и порядок приостановления, возобновления либо отмены действия аттестата аккредитации органом по аккредитации, не связанные с инициативой аккредитованного субъекта, его ликвидацией или реорганизацией</w:t>
      </w:r>
    </w:p>
    <w:p w:rsidR="00582A6B" w:rsidRDefault="00582A6B">
      <w:pPr>
        <w:pStyle w:val="ConsPlusNormal"/>
        <w:jc w:val="both"/>
      </w:pPr>
    </w:p>
    <w:p w:rsidR="00582A6B" w:rsidRDefault="00582A6B">
      <w:pPr>
        <w:pStyle w:val="ConsPlusNormal"/>
        <w:ind w:firstLine="540"/>
        <w:jc w:val="both"/>
      </w:pPr>
      <w:bookmarkStart w:id="49" w:name="Par841"/>
      <w:bookmarkEnd w:id="49"/>
      <w:r>
        <w:lastRenderedPageBreak/>
        <w:t>1. Основаниями для приостановления либо отмены действия аттестата аккредитации органом по аккредитации могут являться следующие выявленные органом по аккредитации нарушения или обстоятельства, не связанные с инициативой аккредитованного субъекта, его ликвидацией или реорганизацией:</w:t>
      </w:r>
    </w:p>
    <w:p w:rsidR="00582A6B" w:rsidRDefault="00582A6B">
      <w:pPr>
        <w:pStyle w:val="ConsPlusNormal"/>
        <w:spacing w:before="200"/>
        <w:ind w:firstLine="540"/>
        <w:jc w:val="both"/>
      </w:pPr>
      <w:r>
        <w:t>1.1. несоблюдение области аккредитации;</w:t>
      </w:r>
    </w:p>
    <w:p w:rsidR="00582A6B" w:rsidRDefault="00582A6B">
      <w:pPr>
        <w:pStyle w:val="ConsPlusNormal"/>
        <w:spacing w:before="200"/>
        <w:ind w:firstLine="540"/>
        <w:jc w:val="both"/>
      </w:pPr>
      <w:r>
        <w:t>1.2. нарушение аккредитованным субъектом при выполнении работ по оценке соответствия требований настоящего Закона, правил аккредитации, правил подтверждения соответствия, правил ведения реестра Национальной системы подтверждения соответствия Республики Беларусь, иных актов законодательства, права Евразийского экономического союза, а также международных договоров Республики Беларусь, не составляющих право Евразийского экономического союза;</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1.3. представление заявителем на проведение аккредитации или аккредитованным субъектом неполной либо недостоверной информации органу по аккредитации при проведении аккредитации в рамках заключения и исполнения договора на выполнение работ по аккредитации либо договора на выполнение работ по проведению периодической оценки компетентности, если такая информация имеет существенное значение для аккредитации, заключения либо исполнения договора на выполнение работ по аккредитации либо договора на выполнение работ по проведению периодической оценки компетентности;</w:t>
      </w:r>
    </w:p>
    <w:p w:rsidR="00582A6B" w:rsidRDefault="00582A6B">
      <w:pPr>
        <w:pStyle w:val="ConsPlusNormal"/>
        <w:spacing w:before="200"/>
        <w:ind w:firstLine="540"/>
        <w:jc w:val="both"/>
      </w:pPr>
      <w:r>
        <w:t>1.4. отказ либо уклонение аккредитованного субъекта от заключения или исполнения договора на выполнение работ по проведению периодической оценки компетентности;</w:t>
      </w:r>
    </w:p>
    <w:p w:rsidR="00582A6B" w:rsidRDefault="00582A6B">
      <w:pPr>
        <w:pStyle w:val="ConsPlusNormal"/>
        <w:spacing w:before="200"/>
        <w:ind w:firstLine="540"/>
        <w:jc w:val="both"/>
      </w:pPr>
      <w:r>
        <w:t>1.5. неподтверждение компетентности в ходе проведения периодической оценки компетентности.</w:t>
      </w:r>
    </w:p>
    <w:p w:rsidR="00582A6B" w:rsidRDefault="00582A6B">
      <w:pPr>
        <w:pStyle w:val="ConsPlusNormal"/>
        <w:spacing w:before="200"/>
        <w:ind w:firstLine="540"/>
        <w:jc w:val="both"/>
      </w:pPr>
      <w:r>
        <w:t>2. Нарушения или обстоятельства, указанные в пункте 1 настоящей статьи, могут быть выявлены органом по аккредитации при непосредственном взаимодействии с аккредитованным субъектом в рамках исполнения договора на выполнение работ по аккредитации, заключения либо исполнения договора на выполнение работ по проведению периодической оценки компетентности или на основании рассмотрения фактов, изложенных в обращениях граждан, индивидуальных предпринимателей и юридических лиц, информации государственных органов и иных государственных организаций.</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3. Решение о приостановлении действия аттестата аккредитации принимается органом по аккредитации при наличии одного из оснований, указанных в пункте 1 настоящей статьи, и при условии, что выявленные нарушения или обстоятельства, их причины могут быть устранены аккредитованным субъектом посредством разработки и реализации корректирующих мероприятий.</w:t>
      </w:r>
    </w:p>
    <w:p w:rsidR="00582A6B" w:rsidRDefault="00582A6B">
      <w:pPr>
        <w:pStyle w:val="ConsPlusNormal"/>
        <w:spacing w:before="200"/>
        <w:ind w:firstLine="540"/>
        <w:jc w:val="both"/>
      </w:pPr>
      <w:r>
        <w:t>4. Действие аттестата аккредитации приостанавливается органом по аккредитации до момента устранения нарушений или обстоятельств, послуживших основаниями для приостановления действия аттестата аккредитации, их причин, но не более чем на шесть месяцев со дня принятия решения о приостановлении действия аттестата аккредитации.</w:t>
      </w:r>
    </w:p>
    <w:p w:rsidR="00582A6B" w:rsidRDefault="00582A6B">
      <w:pPr>
        <w:pStyle w:val="ConsPlusNormal"/>
        <w:spacing w:before="200"/>
        <w:ind w:firstLine="540"/>
        <w:jc w:val="both"/>
      </w:pPr>
      <w:r>
        <w:t>5. Решение об отмене действия аттестата аккредитации принимается органом по аккредитации при наличии одного из оснований, указанных в пункте 1 настоящей статьи, и при наличии одного из следующих условий:</w:t>
      </w:r>
    </w:p>
    <w:p w:rsidR="00582A6B" w:rsidRDefault="00582A6B">
      <w:pPr>
        <w:pStyle w:val="ConsPlusNormal"/>
        <w:spacing w:before="200"/>
        <w:ind w:firstLine="540"/>
        <w:jc w:val="both"/>
      </w:pPr>
      <w:r>
        <w:t>5.1. выявленные нарушения или обстоятельства, их причины не могут быть устранены аккредитованным субъектом посредством разработки и реализации корректирующих мероприятий;</w:t>
      </w:r>
    </w:p>
    <w:p w:rsidR="00582A6B" w:rsidRDefault="00582A6B">
      <w:pPr>
        <w:pStyle w:val="ConsPlusNormal"/>
        <w:spacing w:before="200"/>
        <w:ind w:firstLine="540"/>
        <w:jc w:val="both"/>
      </w:pPr>
      <w:r>
        <w:t>5.2. выявленные нарушения или обстоятельства, их причины могут быть устранены аккредитованным субъектом посредством разработки и реализации корректирующих мероприятий, но аккредитованный субъект в течение двадцати дней со дня принятия решения о приостановлении действия аттестата аккредитации не выразил письменное согласие на их устранение;</w:t>
      </w:r>
    </w:p>
    <w:p w:rsidR="00582A6B" w:rsidRDefault="00582A6B">
      <w:pPr>
        <w:pStyle w:val="ConsPlusNormal"/>
        <w:spacing w:before="200"/>
        <w:ind w:firstLine="540"/>
        <w:jc w:val="both"/>
      </w:pPr>
      <w:r>
        <w:t>5.3. истек срок приостановления действия аттестата аккредитации и выявленные нарушения или обстоятельства, их причины не были устранены аккредитованным субъектом посредством разработки и реализации корректирующих мероприятий, согласованных с органом по аккредитации.</w:t>
      </w:r>
    </w:p>
    <w:p w:rsidR="00582A6B" w:rsidRDefault="00582A6B">
      <w:pPr>
        <w:pStyle w:val="ConsPlusNormal"/>
        <w:spacing w:before="200"/>
        <w:ind w:firstLine="540"/>
        <w:jc w:val="both"/>
      </w:pPr>
      <w:r>
        <w:t>6. В целях возобновления действия аттестата аккредитации аккредитованный субъект:</w:t>
      </w:r>
    </w:p>
    <w:p w:rsidR="00582A6B" w:rsidRDefault="00582A6B">
      <w:pPr>
        <w:pStyle w:val="ConsPlusNormal"/>
        <w:spacing w:before="200"/>
        <w:ind w:firstLine="540"/>
        <w:jc w:val="both"/>
      </w:pPr>
      <w:r>
        <w:t>6.1. разрабатывает корректирующие мероприятия по устранению выявленных нарушений или обстоятельств, их причин;</w:t>
      </w:r>
    </w:p>
    <w:p w:rsidR="00582A6B" w:rsidRDefault="00582A6B">
      <w:pPr>
        <w:pStyle w:val="ConsPlusNormal"/>
        <w:spacing w:before="200"/>
        <w:ind w:firstLine="540"/>
        <w:jc w:val="both"/>
      </w:pPr>
      <w:r>
        <w:lastRenderedPageBreak/>
        <w:t>6.2. согласовывает корректирующие мероприятия с органом по аккредитации;</w:t>
      </w:r>
    </w:p>
    <w:p w:rsidR="00582A6B" w:rsidRDefault="00582A6B">
      <w:pPr>
        <w:pStyle w:val="ConsPlusNormal"/>
        <w:spacing w:before="200"/>
        <w:ind w:firstLine="540"/>
        <w:jc w:val="both"/>
      </w:pPr>
      <w:r>
        <w:t>6.3. обеспечивает реализацию корректирующих мероприятий в установленный срок;</w:t>
      </w:r>
    </w:p>
    <w:p w:rsidR="00582A6B" w:rsidRDefault="00582A6B">
      <w:pPr>
        <w:pStyle w:val="ConsPlusNormal"/>
        <w:spacing w:before="200"/>
        <w:ind w:firstLine="540"/>
        <w:jc w:val="both"/>
      </w:pPr>
      <w:r>
        <w:t>6.4. информирует орган по аккредитации о реализации корректирующих мероприятий.</w:t>
      </w:r>
    </w:p>
    <w:p w:rsidR="00582A6B" w:rsidRDefault="00582A6B">
      <w:pPr>
        <w:pStyle w:val="ConsPlusNormal"/>
        <w:spacing w:before="200"/>
        <w:ind w:firstLine="540"/>
        <w:jc w:val="both"/>
      </w:pPr>
      <w:r>
        <w:t>7. Орган по аккредитации анализирует реализацию аккредитованным субъектом корректирующих мероприятий и при подтверждении устранения нарушений или обстоятельств, послуживших основаниями для приостановления действия аттестата аккредитации, их причин принимает решение о возобновлении действия аттестата аккредитации.</w:t>
      </w:r>
    </w:p>
    <w:p w:rsidR="00582A6B" w:rsidRDefault="00582A6B">
      <w:pPr>
        <w:pStyle w:val="ConsPlusNormal"/>
        <w:jc w:val="both"/>
      </w:pPr>
    </w:p>
    <w:p w:rsidR="00582A6B" w:rsidRDefault="00582A6B">
      <w:pPr>
        <w:pStyle w:val="ConsPlusNormal"/>
        <w:ind w:firstLine="540"/>
        <w:jc w:val="both"/>
        <w:outlineLvl w:val="1"/>
      </w:pPr>
      <w:r>
        <w:rPr>
          <w:b/>
          <w:bCs/>
        </w:rPr>
        <w:t>Статья 57. Договоры на выполнение работ по аккредитации и на выполнение работ по проведению периодической оценки компетентности</w:t>
      </w:r>
    </w:p>
    <w:p w:rsidR="00582A6B" w:rsidRDefault="00582A6B">
      <w:pPr>
        <w:pStyle w:val="ConsPlusNormal"/>
        <w:jc w:val="both"/>
      </w:pPr>
    </w:p>
    <w:p w:rsidR="00582A6B" w:rsidRDefault="00582A6B">
      <w:pPr>
        <w:pStyle w:val="ConsPlusNormal"/>
        <w:ind w:firstLine="540"/>
        <w:jc w:val="both"/>
      </w:pPr>
      <w:r>
        <w:t>1. Выполнение работ по аккредитации осуществляется на основании договора на выполнение работ по аккредитации, заключенного в соответствии с требованиями настоящего Закона, актов гражданского законодательства между органом по аккредитации и заявителем на проведение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Договор на выполнение работ по аккредитации заключается в письменной форме и содержит следующие обязательные условия:</w:t>
      </w:r>
    </w:p>
    <w:p w:rsidR="00582A6B" w:rsidRDefault="00582A6B">
      <w:pPr>
        <w:pStyle w:val="ConsPlusNormal"/>
        <w:spacing w:before="200"/>
        <w:ind w:firstLine="540"/>
        <w:jc w:val="both"/>
      </w:pPr>
      <w:r>
        <w:t>2.1. предмет договора, за исключением обязательств по выполнению работ по проведению периодической оценки компетентности;</w:t>
      </w:r>
    </w:p>
    <w:p w:rsidR="00582A6B" w:rsidRDefault="00582A6B">
      <w:pPr>
        <w:pStyle w:val="ConsPlusNormal"/>
        <w:spacing w:before="200"/>
        <w:ind w:firstLine="540"/>
        <w:jc w:val="both"/>
      </w:pPr>
      <w:bookmarkStart w:id="50" w:name="Par869"/>
      <w:bookmarkEnd w:id="50"/>
      <w:r>
        <w:t>2.2. сроки выполнения работ по аккредитации;</w:t>
      </w:r>
    </w:p>
    <w:p w:rsidR="00582A6B" w:rsidRDefault="00582A6B">
      <w:pPr>
        <w:pStyle w:val="ConsPlusNormal"/>
        <w:spacing w:before="200"/>
        <w:ind w:firstLine="540"/>
        <w:jc w:val="both"/>
      </w:pPr>
      <w:r>
        <w:t>2.3. права и обязанности сторон;</w:t>
      </w:r>
    </w:p>
    <w:p w:rsidR="00582A6B" w:rsidRDefault="00582A6B">
      <w:pPr>
        <w:pStyle w:val="ConsPlusNormal"/>
        <w:spacing w:before="200"/>
        <w:ind w:firstLine="540"/>
        <w:jc w:val="both"/>
      </w:pPr>
      <w:r>
        <w:t>2.4. стоимость работ по аккредитации, сроки и порядок их оплаты;</w:t>
      </w:r>
    </w:p>
    <w:p w:rsidR="00582A6B" w:rsidRDefault="00582A6B">
      <w:pPr>
        <w:pStyle w:val="ConsPlusNormal"/>
        <w:spacing w:before="200"/>
        <w:ind w:firstLine="540"/>
        <w:jc w:val="both"/>
      </w:pPr>
      <w:r>
        <w:t>2.5. ответственность сторон за неисполнение или ненадлежащее исполнение обязательств, предусмотренных этим договором;</w:t>
      </w:r>
    </w:p>
    <w:p w:rsidR="00582A6B" w:rsidRDefault="00582A6B">
      <w:pPr>
        <w:pStyle w:val="ConsPlusNormal"/>
        <w:spacing w:before="200"/>
        <w:ind w:firstLine="540"/>
        <w:jc w:val="both"/>
      </w:pPr>
      <w:r>
        <w:t>2.6. порядок разрешения споров;</w:t>
      </w:r>
    </w:p>
    <w:p w:rsidR="00582A6B" w:rsidRDefault="00582A6B">
      <w:pPr>
        <w:pStyle w:val="ConsPlusNormal"/>
        <w:spacing w:before="200"/>
        <w:ind w:firstLine="540"/>
        <w:jc w:val="both"/>
      </w:pPr>
      <w:r>
        <w:t>2.7. условие о конфиденциальности;</w:t>
      </w:r>
    </w:p>
    <w:p w:rsidR="00582A6B" w:rsidRDefault="00582A6B">
      <w:pPr>
        <w:pStyle w:val="ConsPlusNormal"/>
        <w:spacing w:before="200"/>
        <w:ind w:firstLine="540"/>
        <w:jc w:val="both"/>
      </w:pPr>
      <w:r>
        <w:t>2.8. срок действия договора;</w:t>
      </w:r>
    </w:p>
    <w:p w:rsidR="00582A6B" w:rsidRDefault="00582A6B">
      <w:pPr>
        <w:pStyle w:val="ConsPlusNormal"/>
        <w:spacing w:before="200"/>
        <w:ind w:firstLine="540"/>
        <w:jc w:val="both"/>
      </w:pPr>
      <w:bookmarkStart w:id="51" w:name="Par876"/>
      <w:bookmarkEnd w:id="51"/>
      <w:r>
        <w:t>2.9. иные условия, относительно которых по заявлению одной из сторон должно быть достигнуто соглашение.</w:t>
      </w:r>
    </w:p>
    <w:p w:rsidR="00AB01FD" w:rsidRDefault="00582A6B" w:rsidP="00AB01FD">
      <w:pPr>
        <w:pStyle w:val="ConsPlusNormal"/>
        <w:spacing w:before="200"/>
        <w:ind w:firstLine="540"/>
        <w:jc w:val="both"/>
      </w:pPr>
      <w:r>
        <w:t>3. Договор на выполнение работ по проведению периодической оценки компетентности заключается при проведении периодической оценки компетентности в соответствии с требованиями настоящего Закона, актов гражданского законодательства между органом по аккредитации и аккредитованным субъектом. Договор на выполнение работ по проведению периодической оценки компетентности заключается в письменной форме и должен содержать условие о предмете договора, а также условия, указанные в подпунктах 2.2 -</w:t>
      </w:r>
      <w:r w:rsidR="00AB01FD">
        <w:t xml:space="preserve"> 2.9 пункта 2 настоящей статьи.</w:t>
      </w:r>
    </w:p>
    <w:p w:rsidR="00582A6B" w:rsidRDefault="00582A6B" w:rsidP="00AB01FD">
      <w:pPr>
        <w:pStyle w:val="ConsPlusNormal"/>
        <w:spacing w:before="200"/>
        <w:ind w:firstLine="540"/>
        <w:jc w:val="both"/>
      </w:pPr>
      <w:r>
        <w:t>(в ред. Закона Республики Беларусь от 18.12.2019 N 278-З)</w:t>
      </w:r>
    </w:p>
    <w:p w:rsidR="00582A6B" w:rsidRDefault="00582A6B">
      <w:pPr>
        <w:pStyle w:val="ConsPlusNormal"/>
        <w:jc w:val="both"/>
      </w:pPr>
    </w:p>
    <w:p w:rsidR="00582A6B" w:rsidRDefault="00582A6B">
      <w:pPr>
        <w:pStyle w:val="ConsPlusNormal"/>
        <w:ind w:firstLine="540"/>
        <w:jc w:val="both"/>
        <w:outlineLvl w:val="1"/>
      </w:pPr>
      <w:r>
        <w:rPr>
          <w:b/>
          <w:bCs/>
        </w:rPr>
        <w:t>Статья 58. Права и обязанности заявителя на проведение аккредитации, аккредитованного субъекта</w:t>
      </w:r>
    </w:p>
    <w:p w:rsidR="00582A6B" w:rsidRDefault="00582A6B">
      <w:pPr>
        <w:pStyle w:val="ConsPlusNormal"/>
        <w:jc w:val="both"/>
      </w:pPr>
    </w:p>
    <w:p w:rsidR="00582A6B" w:rsidRDefault="00582A6B">
      <w:pPr>
        <w:pStyle w:val="ConsPlusNormal"/>
        <w:ind w:firstLine="540"/>
        <w:jc w:val="both"/>
      </w:pPr>
      <w:r>
        <w:t>1. Заявитель на проведение аккредитации имеет право:</w:t>
      </w:r>
    </w:p>
    <w:p w:rsidR="00582A6B" w:rsidRDefault="00582A6B">
      <w:pPr>
        <w:pStyle w:val="ConsPlusNormal"/>
        <w:spacing w:before="200"/>
        <w:ind w:firstLine="540"/>
        <w:jc w:val="both"/>
      </w:pPr>
      <w:r>
        <w:t>1.1. обращаться в орган по аккредитации с заявкой на аккредитацию;</w:t>
      </w:r>
    </w:p>
    <w:p w:rsidR="00582A6B" w:rsidRDefault="00582A6B">
      <w:pPr>
        <w:pStyle w:val="ConsPlusNormal"/>
        <w:spacing w:before="200"/>
        <w:ind w:firstLine="540"/>
        <w:jc w:val="both"/>
      </w:pPr>
      <w:r>
        <w:t>1.2. заключить договор на выполнение работ по аккредитации;</w:t>
      </w:r>
    </w:p>
    <w:p w:rsidR="00582A6B" w:rsidRDefault="00582A6B">
      <w:pPr>
        <w:pStyle w:val="ConsPlusNormal"/>
        <w:spacing w:before="200"/>
        <w:ind w:firstLine="540"/>
        <w:jc w:val="both"/>
      </w:pPr>
      <w:r>
        <w:t>1.3. подавать в орган по аккредитации в письменной форме заявление о выдаче аттестата аккредитации;</w:t>
      </w:r>
    </w:p>
    <w:p w:rsidR="00582A6B" w:rsidRDefault="00582A6B">
      <w:pPr>
        <w:pStyle w:val="ConsPlusNormal"/>
        <w:spacing w:before="200"/>
        <w:ind w:firstLine="540"/>
        <w:jc w:val="both"/>
      </w:pPr>
      <w:r>
        <w:t xml:space="preserve">1.4. обжаловать решения и (или) действия (бездействие) органа по аккредитации в Государственный комитет по стандартизации, а в случае несогласия с его решением либо неполучения ответа в </w:t>
      </w:r>
      <w:r>
        <w:lastRenderedPageBreak/>
        <w:t>тридцатидневный срок - в суд;</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1.5. осуществлять иные права в соответствии с настоящим Законом, правилами аккредитации и иными актами законодательства,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2. Заявитель на проведение аккредитации обязан:</w:t>
      </w:r>
    </w:p>
    <w:p w:rsidR="00582A6B" w:rsidRDefault="00582A6B">
      <w:pPr>
        <w:pStyle w:val="ConsPlusNormal"/>
        <w:spacing w:before="200"/>
        <w:ind w:firstLine="540"/>
        <w:jc w:val="both"/>
      </w:pPr>
      <w:r>
        <w:t>2.1. выполнять требования нормативных правовых актов Национальной системы аккредитации Республики Беларусь, связанные с прохождением процедур аккредитации;</w:t>
      </w:r>
    </w:p>
    <w:p w:rsidR="00582A6B" w:rsidRDefault="00582A6B">
      <w:pPr>
        <w:pStyle w:val="ConsPlusNormal"/>
        <w:spacing w:before="200"/>
        <w:ind w:firstLine="540"/>
        <w:jc w:val="both"/>
      </w:pPr>
      <w:r>
        <w:t>2.2. создавать необходимые условия для работы экспертов по аккредитации и технических экспертов по аккредитации при выполнении работ по аккредитации;</w:t>
      </w:r>
    </w:p>
    <w:p w:rsidR="00582A6B" w:rsidRDefault="00582A6B">
      <w:pPr>
        <w:pStyle w:val="ConsPlusNormal"/>
        <w:spacing w:before="200"/>
        <w:ind w:firstLine="540"/>
        <w:jc w:val="both"/>
      </w:pPr>
      <w:r>
        <w:t>2.3. исполнять иные обязанности в соответствии с настоящим Законом, правилами аккредитации и иными актами законодательства,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аккредитации.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3. Аккредитованный субъект имеет право:</w:t>
      </w:r>
    </w:p>
    <w:p w:rsidR="00582A6B" w:rsidRDefault="00582A6B">
      <w:pPr>
        <w:pStyle w:val="ConsPlusNormal"/>
        <w:spacing w:before="200"/>
        <w:ind w:firstLine="540"/>
        <w:jc w:val="both"/>
      </w:pPr>
      <w:r>
        <w:t>3.1. обращаться в орган по аккредитации с заявкой об изменении области аккредитации, заявкой на повторную аккредитацию;</w:t>
      </w:r>
    </w:p>
    <w:p w:rsidR="00582A6B" w:rsidRDefault="00582A6B">
      <w:pPr>
        <w:pStyle w:val="ConsPlusNormal"/>
        <w:spacing w:before="200"/>
        <w:ind w:firstLine="540"/>
        <w:jc w:val="both"/>
      </w:pPr>
      <w:r>
        <w:t>3.2. подавать в орган по аккредитации в письменной форме заявления о внесении изменений и (или) дополнений в аттестат аккредитации, о выдаче его дубликата, об отмене действия аттестата аккредитации, о выдаче аттестата аккредитации при повторной аккредитации;</w:t>
      </w:r>
    </w:p>
    <w:p w:rsidR="00582A6B" w:rsidRDefault="00582A6B">
      <w:pPr>
        <w:pStyle w:val="ConsPlusNormal"/>
        <w:spacing w:before="200"/>
        <w:ind w:firstLine="540"/>
        <w:jc w:val="both"/>
      </w:pPr>
      <w:r>
        <w:t>3.3. применять знак аккредитации с соблюдением области аккредитации;</w:t>
      </w:r>
    </w:p>
    <w:p w:rsidR="00582A6B" w:rsidRDefault="00582A6B">
      <w:pPr>
        <w:pStyle w:val="ConsPlusNormal"/>
        <w:spacing w:before="200"/>
        <w:ind w:firstLine="540"/>
        <w:jc w:val="both"/>
      </w:pPr>
      <w:r>
        <w:t>3.4. обжаловать решения и (или) действия (бездействие) органа по аккредитации в Государственный комитет по стандартизации, а в случае несогласия с его решением либо неполучения ответа в тридцатидневный срок - в суд;</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3.5. осуществлять иные права в соответствии с настоящим Законом, правилами аккредитации и иными актами законодательства,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проведению периодической оценки компетентности.</w:t>
      </w:r>
    </w:p>
    <w:p w:rsidR="00582A6B" w:rsidRDefault="00582A6B">
      <w:pPr>
        <w:pStyle w:val="ConsPlusNormal"/>
        <w:jc w:val="both"/>
      </w:pPr>
      <w:r>
        <w:t>(в ред. Закона Республики Беларусь от 18.12.2019 N 278-З)</w:t>
      </w:r>
    </w:p>
    <w:p w:rsidR="00582A6B" w:rsidRDefault="00582A6B">
      <w:pPr>
        <w:pStyle w:val="ConsPlusNormal"/>
        <w:spacing w:before="200"/>
        <w:ind w:firstLine="540"/>
        <w:jc w:val="both"/>
      </w:pPr>
      <w:r>
        <w:t>4. Аккредитованный субъект обязан:</w:t>
      </w:r>
    </w:p>
    <w:p w:rsidR="00582A6B" w:rsidRDefault="00582A6B">
      <w:pPr>
        <w:pStyle w:val="ConsPlusNormal"/>
        <w:spacing w:before="200"/>
        <w:ind w:firstLine="540"/>
        <w:jc w:val="both"/>
      </w:pPr>
      <w:r>
        <w:t>4.1. представлять органу по аккредитации информацию о своей деятельности, касающуюся выполнения работ по оценке соответствия;</w:t>
      </w:r>
    </w:p>
    <w:p w:rsidR="00582A6B" w:rsidRDefault="00582A6B">
      <w:pPr>
        <w:pStyle w:val="ConsPlusNormal"/>
        <w:spacing w:before="200"/>
        <w:ind w:firstLine="540"/>
        <w:jc w:val="both"/>
      </w:pPr>
      <w:r>
        <w:t>4.2. заключать договоры на выполнение работ по проведению периодической оценки компетентности в соответствии с периодичностью такой оценки;</w:t>
      </w:r>
    </w:p>
    <w:p w:rsidR="00582A6B" w:rsidRDefault="00582A6B">
      <w:pPr>
        <w:pStyle w:val="ConsPlusNormal"/>
        <w:spacing w:before="200"/>
        <w:ind w:firstLine="540"/>
        <w:jc w:val="both"/>
      </w:pPr>
      <w:r>
        <w:t>4.3. выполнять требования правил аккредитации, иных нормативных правовых актов Национальной системы аккредитации Республики Беларусь и права Евразийского экономического союза, связанные с прохождением процедур аккредитации, а также требования нормативных правовых актов Национальной системы подтверждения соответствия Республики Беларусь, предъявляемые к аккредитованным субъектам;</w:t>
      </w:r>
    </w:p>
    <w:p w:rsidR="00582A6B" w:rsidRDefault="00582A6B">
      <w:pPr>
        <w:pStyle w:val="ConsPlusNormal"/>
        <w:spacing w:before="200"/>
        <w:ind w:firstLine="540"/>
        <w:jc w:val="both"/>
      </w:pPr>
      <w:r>
        <w:t>4.4. создавать необходимые условия для работы экспертов по аккредитации и технических экспертов по аккредитации при исполнении договора на выполнение работ по проведению периодической оценки компетентности;</w:t>
      </w:r>
    </w:p>
    <w:p w:rsidR="00582A6B" w:rsidRDefault="00582A6B">
      <w:pPr>
        <w:pStyle w:val="ConsPlusNormal"/>
        <w:spacing w:before="200"/>
        <w:ind w:firstLine="540"/>
        <w:jc w:val="both"/>
      </w:pPr>
      <w:r>
        <w:t>4.5. ссылаться на аттестат аккредитации либо иным образом заявлять о своей аккредитации только в отношении работ по оценке соответствия, на которые распространяется область аккредитации;</w:t>
      </w:r>
    </w:p>
    <w:p w:rsidR="00582A6B" w:rsidRDefault="00582A6B">
      <w:pPr>
        <w:pStyle w:val="ConsPlusNormal"/>
        <w:spacing w:before="200"/>
        <w:ind w:firstLine="540"/>
        <w:jc w:val="both"/>
      </w:pPr>
      <w:r>
        <w:lastRenderedPageBreak/>
        <w:t>4.6. исполнять иные обязанности в соответствии с настоящим Законом, правилами аккредитации и иными актами законодательства, правом Евразийского экономического союза, а также с международными договорами Республики Беларусь, не составляющими право Евразийского экономического союза, договором на выполнение работ по проведению периодической оценки компетентности.</w:t>
      </w:r>
    </w:p>
    <w:p w:rsidR="00582A6B" w:rsidRDefault="00582A6B">
      <w:pPr>
        <w:pStyle w:val="ConsPlusNormal"/>
        <w:jc w:val="both"/>
      </w:pPr>
      <w:r>
        <w:t>(в ред. Закона Республики Беларусь от 18.12.2019 N 278-З)</w:t>
      </w:r>
    </w:p>
    <w:p w:rsidR="00582A6B" w:rsidRDefault="00582A6B">
      <w:pPr>
        <w:pStyle w:val="ConsPlusNormal"/>
        <w:jc w:val="both"/>
      </w:pPr>
    </w:p>
    <w:p w:rsidR="00582A6B" w:rsidRDefault="00582A6B">
      <w:pPr>
        <w:pStyle w:val="ConsPlusTitle"/>
        <w:jc w:val="center"/>
        <w:outlineLvl w:val="0"/>
      </w:pPr>
      <w:r>
        <w:t>ГЛАВА 7</w:t>
      </w:r>
    </w:p>
    <w:p w:rsidR="00582A6B" w:rsidRDefault="00582A6B">
      <w:pPr>
        <w:pStyle w:val="ConsPlusTitle"/>
        <w:jc w:val="center"/>
      </w:pPr>
      <w:r>
        <w:t>ЗАКЛЮЧИТЕЛЬНЫЕ ПОЛОЖЕНИЯ</w:t>
      </w:r>
    </w:p>
    <w:p w:rsidR="00582A6B" w:rsidRDefault="00582A6B">
      <w:pPr>
        <w:pStyle w:val="ConsPlusNormal"/>
        <w:jc w:val="both"/>
      </w:pPr>
    </w:p>
    <w:p w:rsidR="00582A6B" w:rsidRDefault="00582A6B">
      <w:pPr>
        <w:pStyle w:val="ConsPlusNormal"/>
        <w:ind w:firstLine="540"/>
        <w:jc w:val="both"/>
        <w:outlineLvl w:val="1"/>
      </w:pPr>
      <w:r>
        <w:rPr>
          <w:b/>
          <w:bCs/>
        </w:rPr>
        <w:t>Статья 59. Признание утратившими силу закона Республики Беларусь и отдельных положений законов Республики Беларусь</w:t>
      </w:r>
    </w:p>
    <w:p w:rsidR="00582A6B" w:rsidRDefault="00582A6B">
      <w:pPr>
        <w:pStyle w:val="ConsPlusNormal"/>
        <w:jc w:val="both"/>
      </w:pPr>
    </w:p>
    <w:p w:rsidR="00582A6B" w:rsidRDefault="00582A6B">
      <w:pPr>
        <w:pStyle w:val="ConsPlusNormal"/>
        <w:ind w:firstLine="540"/>
        <w:jc w:val="both"/>
      </w:pPr>
      <w:r>
        <w:t>Признать утратившими силу:</w:t>
      </w:r>
    </w:p>
    <w:p w:rsidR="00582A6B" w:rsidRDefault="00582A6B">
      <w:pPr>
        <w:pStyle w:val="ConsPlusNormal"/>
        <w:spacing w:before="200"/>
        <w:ind w:firstLine="540"/>
        <w:jc w:val="both"/>
      </w:pPr>
      <w:r>
        <w:t>Закон Республики Беларусь от 5 января 2004 года "Об оценке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2004 г., N 5, 2/1018);</w:t>
      </w:r>
    </w:p>
    <w:p w:rsidR="00582A6B" w:rsidRDefault="00582A6B">
      <w:pPr>
        <w:pStyle w:val="ConsPlusNormal"/>
        <w:spacing w:before="200"/>
        <w:ind w:firstLine="540"/>
        <w:jc w:val="both"/>
      </w:pPr>
      <w:r>
        <w:t>пункт 1 статьи 126 Воздушного кодекса Республики Беларусь от 16 мая 2006 года (Национальный реестр правовых актов Республики Беларусь, 2006 г., N 78, 2/1214);</w:t>
      </w:r>
    </w:p>
    <w:p w:rsidR="00582A6B" w:rsidRDefault="00582A6B">
      <w:pPr>
        <w:pStyle w:val="ConsPlusNormal"/>
        <w:spacing w:before="200"/>
        <w:ind w:firstLine="540"/>
        <w:jc w:val="both"/>
      </w:pPr>
      <w:r>
        <w:t>статью 46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N 122, 2/1259);</w:t>
      </w:r>
    </w:p>
    <w:p w:rsidR="00582A6B" w:rsidRDefault="00582A6B">
      <w:pPr>
        <w:pStyle w:val="ConsPlusNormal"/>
        <w:spacing w:before="200"/>
        <w:ind w:firstLine="540"/>
        <w:jc w:val="both"/>
      </w:pPr>
      <w:r>
        <w:t>статью 8 Закона Республики Беларусь от 9 июля 2007 года "О внесении изменений в некоторые законы Республики Беларусь в связи с оптимизацией системы республиканских органов государственного управления и иных государственных организаций, подчиненных Правительству Республики Беларусь" (Национальный реестр правовых актов Республики Беларусь, 2007 г., N 170, 2/1344);</w:t>
      </w:r>
    </w:p>
    <w:p w:rsidR="00582A6B" w:rsidRDefault="00582A6B">
      <w:pPr>
        <w:pStyle w:val="ConsPlusNormal"/>
        <w:spacing w:before="200"/>
        <w:ind w:firstLine="540"/>
        <w:jc w:val="both"/>
      </w:pPr>
      <w:r>
        <w:t>статью 4 Закона Республики Беларусь от 31 декабря 2010 года "О внесении изменений и дополнений в некоторые законы Республики Беларусь по вопросам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2011 г., N 5, 2/1780).</w:t>
      </w:r>
    </w:p>
    <w:p w:rsidR="00582A6B" w:rsidRDefault="00582A6B">
      <w:pPr>
        <w:pStyle w:val="ConsPlusNormal"/>
        <w:jc w:val="both"/>
      </w:pPr>
    </w:p>
    <w:p w:rsidR="00582A6B" w:rsidRDefault="00582A6B">
      <w:pPr>
        <w:pStyle w:val="ConsPlusNormal"/>
        <w:ind w:firstLine="540"/>
        <w:jc w:val="both"/>
        <w:outlineLvl w:val="1"/>
      </w:pPr>
      <w:bookmarkStart w:id="52" w:name="Par924"/>
      <w:bookmarkEnd w:id="52"/>
      <w:r>
        <w:rPr>
          <w:b/>
          <w:bCs/>
        </w:rPr>
        <w:t>Статья 60. Переходные положения</w:t>
      </w:r>
    </w:p>
    <w:p w:rsidR="00582A6B" w:rsidRDefault="00582A6B">
      <w:pPr>
        <w:pStyle w:val="ConsPlusNormal"/>
        <w:jc w:val="both"/>
      </w:pPr>
    </w:p>
    <w:p w:rsidR="00582A6B" w:rsidRDefault="00582A6B">
      <w:pPr>
        <w:pStyle w:val="ConsPlusNormal"/>
        <w:ind w:firstLine="540"/>
        <w:jc w:val="both"/>
      </w:pPr>
      <w:r>
        <w:t>1. Положения настоящего Закона, касающиеся технических регламентов Евразийского экономического союза, права Евразийского экономического союза, применяются также к действующим на момент вступления в силу настоящего Закона техническим регламентам Таможенного союза, международно-правовым актам, составляющим нормативную правовую базу Таможенного союза и Единого экономического пространства, до их отмены (признания утратившими силу), если иное не установлено законодательными актами Республики Беларусь или международными договорами Республики Беларусь.</w:t>
      </w:r>
    </w:p>
    <w:p w:rsidR="00582A6B" w:rsidRDefault="00582A6B">
      <w:pPr>
        <w:pStyle w:val="ConsPlusNormal"/>
        <w:spacing w:before="200"/>
        <w:ind w:firstLine="540"/>
        <w:jc w:val="both"/>
      </w:pPr>
      <w:r>
        <w:t>2. Положения настоящего Закона, касающиеся сертификатов соответствия техническим регламентам Евразийского экономического союза, деклараций о соответствии техническим регламентам Евразийского экономического союза, сертификатов соответствия по единой форме и деклараций о соответствии по единой форме, применяются соответственно также к сертификатам соответствия техническим регламентам Таможенного союза, декларациям о соответствии техническим регламентам Таможенного союза, сертификатам соответствия Таможенного союза, оформленным по единой форме, и декларациям о соответствии Таможенного союза, оформленным по единой форме, если иное не установлено международными договорами Республики Беларусь.</w:t>
      </w:r>
    </w:p>
    <w:p w:rsidR="00582A6B" w:rsidRDefault="00582A6B">
      <w:pPr>
        <w:pStyle w:val="ConsPlusNormal"/>
        <w:spacing w:before="200"/>
        <w:ind w:firstLine="540"/>
        <w:jc w:val="both"/>
      </w:pPr>
      <w:r>
        <w:t>3. Договоры на выполнение работ по сертификации, соглашения по сертификации, договоры на выполнение работ по проведению периодической оценки сертифицированного объекта, договоры на выполнение работ по проведению испытаний, договоры на выполнение работ по аккредитации, соглашения с аккредитованными субъектами, договоры на выполнение работ по проведению периодической оценки компетентности, заключенные до вступления в силу настоящего Закона, сохраняют свое действие в пределах сроков, на которые они заключены, и не подлежат приведению в соответствие с настоящим Законом.</w:t>
      </w:r>
    </w:p>
    <w:p w:rsidR="00582A6B" w:rsidRDefault="00582A6B">
      <w:pPr>
        <w:pStyle w:val="ConsPlusNormal"/>
        <w:spacing w:before="200"/>
        <w:ind w:firstLine="540"/>
        <w:jc w:val="both"/>
      </w:pPr>
      <w:r>
        <w:t>4. Документы об оценке соответствия, включая аттестаты аккредитации, выданные до вступления в силу настоящего Закона, сохраняют свое действие в пределах сроков, на которые они выданы.</w:t>
      </w:r>
    </w:p>
    <w:p w:rsidR="00582A6B" w:rsidRDefault="00582A6B">
      <w:pPr>
        <w:pStyle w:val="ConsPlusNormal"/>
        <w:jc w:val="both"/>
      </w:pPr>
    </w:p>
    <w:p w:rsidR="00582A6B" w:rsidRDefault="00582A6B">
      <w:pPr>
        <w:pStyle w:val="ConsPlusNormal"/>
        <w:ind w:firstLine="540"/>
        <w:jc w:val="both"/>
        <w:outlineLvl w:val="1"/>
      </w:pPr>
      <w:r>
        <w:rPr>
          <w:b/>
          <w:bCs/>
        </w:rPr>
        <w:t>Статья 61. Меры по реализации положений настоящего Закона</w:t>
      </w:r>
    </w:p>
    <w:p w:rsidR="00582A6B" w:rsidRDefault="00582A6B">
      <w:pPr>
        <w:pStyle w:val="ConsPlusNormal"/>
        <w:jc w:val="both"/>
      </w:pPr>
    </w:p>
    <w:p w:rsidR="00582A6B" w:rsidRDefault="00582A6B">
      <w:pPr>
        <w:pStyle w:val="ConsPlusNormal"/>
        <w:ind w:firstLine="540"/>
        <w:jc w:val="both"/>
      </w:pPr>
      <w:r>
        <w:t>1. Совету Министров Республики Беларусь:</w:t>
      </w:r>
    </w:p>
    <w:p w:rsidR="00582A6B" w:rsidRDefault="00582A6B">
      <w:pPr>
        <w:pStyle w:val="ConsPlusNormal"/>
        <w:spacing w:before="200"/>
        <w:ind w:firstLine="540"/>
        <w:jc w:val="both"/>
      </w:pPr>
      <w:r>
        <w:t>1.1. в девятимесячный срок:</w:t>
      </w:r>
    </w:p>
    <w:p w:rsidR="00582A6B" w:rsidRDefault="00582A6B">
      <w:pPr>
        <w:pStyle w:val="ConsPlusNormal"/>
        <w:spacing w:before="200"/>
        <w:ind w:firstLine="540"/>
        <w:jc w:val="both"/>
      </w:pPr>
      <w:r>
        <w:t>подготовить и внести в установленном порядке предложения о приведении законодательных актов Республики Беларусь в соответствие с настоящим Законом;</w:t>
      </w:r>
    </w:p>
    <w:p w:rsidR="00582A6B" w:rsidRDefault="00582A6B">
      <w:pPr>
        <w:pStyle w:val="ConsPlusNormal"/>
        <w:spacing w:before="200"/>
        <w:ind w:firstLine="540"/>
        <w:jc w:val="both"/>
      </w:pPr>
      <w:r>
        <w:t>привести решения Правительства Республики Беларусь в соответствие с настоящим Законом;</w:t>
      </w:r>
    </w:p>
    <w:p w:rsidR="00582A6B" w:rsidRDefault="00582A6B">
      <w:pPr>
        <w:pStyle w:val="ConsPlusNormal"/>
        <w:spacing w:before="200"/>
        <w:ind w:firstLine="540"/>
        <w:jc w:val="both"/>
      </w:pPr>
      <w:r>
        <w:t>обеспечить приведение республиканскими органами государственного управления, подчиненными Совету Министров Республики Беларусь, их нормативных правовых актов, за исключением утвержденных ими технических нормативных правовых актов в области технического нормирования и стандартизации, в соответствие с настоящим Законом;</w:t>
      </w:r>
    </w:p>
    <w:p w:rsidR="00582A6B" w:rsidRDefault="00582A6B">
      <w:pPr>
        <w:pStyle w:val="ConsPlusNormal"/>
        <w:spacing w:before="200"/>
        <w:ind w:firstLine="540"/>
        <w:jc w:val="both"/>
      </w:pPr>
      <w:r>
        <w:t>принять иные меры по реализации положений настоящего Закона;</w:t>
      </w:r>
    </w:p>
    <w:p w:rsidR="00582A6B" w:rsidRDefault="00582A6B">
      <w:pPr>
        <w:pStyle w:val="ConsPlusNormal"/>
        <w:spacing w:before="200"/>
        <w:ind w:firstLine="540"/>
        <w:jc w:val="both"/>
      </w:pPr>
      <w:r>
        <w:t>1.2. в течение двух лет обеспечить приведение технических нормативных правовых актов в области технического нормирования и стандартизации, утвержденных республиканскими органами государственного управления, в соответствие с настоящим Законом.</w:t>
      </w:r>
    </w:p>
    <w:p w:rsidR="00582A6B" w:rsidRDefault="00582A6B">
      <w:pPr>
        <w:pStyle w:val="ConsPlusNormal"/>
        <w:spacing w:before="200"/>
        <w:ind w:firstLine="540"/>
        <w:jc w:val="both"/>
      </w:pPr>
      <w:r>
        <w:t>2. Реализация полномочий, определенных подпунктами 1.5, 1.6, 1.12 и 1.13 пункта 1 статьи 7 настоящего Закона, осуществляется путем принятия (утверждения) в установленном порядке нормативных правовых актов Республики Беларусь, не являющихся техническими нормативными правовыми актами Республики Беларусь.</w:t>
      </w:r>
    </w:p>
    <w:p w:rsidR="00582A6B" w:rsidRDefault="00582A6B">
      <w:pPr>
        <w:pStyle w:val="ConsPlusNormal"/>
        <w:jc w:val="both"/>
      </w:pPr>
    </w:p>
    <w:p w:rsidR="00582A6B" w:rsidRDefault="00582A6B">
      <w:pPr>
        <w:pStyle w:val="ConsPlusNormal"/>
        <w:ind w:firstLine="540"/>
        <w:jc w:val="both"/>
        <w:outlineLvl w:val="1"/>
      </w:pPr>
      <w:r>
        <w:rPr>
          <w:b/>
          <w:bCs/>
        </w:rPr>
        <w:t>Статья 62. Вступление в силу настоящего Закона</w:t>
      </w:r>
    </w:p>
    <w:p w:rsidR="00582A6B" w:rsidRDefault="00582A6B">
      <w:pPr>
        <w:pStyle w:val="ConsPlusNormal"/>
        <w:jc w:val="both"/>
      </w:pPr>
    </w:p>
    <w:p w:rsidR="00582A6B" w:rsidRDefault="00582A6B">
      <w:pPr>
        <w:pStyle w:val="ConsPlusNormal"/>
        <w:ind w:firstLine="540"/>
        <w:jc w:val="both"/>
      </w:pPr>
      <w:r>
        <w:t>Настоящий Закон вступает в силу в следующем порядке:</w:t>
      </w:r>
    </w:p>
    <w:p w:rsidR="00582A6B" w:rsidRDefault="00582A6B">
      <w:pPr>
        <w:pStyle w:val="ConsPlusNormal"/>
        <w:spacing w:before="200"/>
        <w:ind w:firstLine="540"/>
        <w:jc w:val="both"/>
      </w:pPr>
      <w:r>
        <w:t>статьи 1 - 60 - через девять месяцев после официального опубликования настоящего Закона;</w:t>
      </w:r>
    </w:p>
    <w:p w:rsidR="00582A6B" w:rsidRDefault="00582A6B">
      <w:pPr>
        <w:pStyle w:val="ConsPlusNormal"/>
        <w:spacing w:before="200"/>
        <w:ind w:firstLine="540"/>
        <w:jc w:val="both"/>
      </w:pPr>
      <w:r>
        <w:t>иные положения - после официального опубликования настоящего Закона.</w:t>
      </w:r>
    </w:p>
    <w:p w:rsidR="00582A6B" w:rsidRDefault="00582A6B">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82A6B" w:rsidRPr="00903858">
        <w:tc>
          <w:tcPr>
            <w:tcW w:w="5103" w:type="dxa"/>
          </w:tcPr>
          <w:p w:rsidR="00582A6B" w:rsidRPr="00903858" w:rsidRDefault="00582A6B">
            <w:pPr>
              <w:pStyle w:val="ConsPlusNormal"/>
            </w:pPr>
            <w:r w:rsidRPr="00903858">
              <w:t>Президент Республики Беларусь</w:t>
            </w:r>
          </w:p>
        </w:tc>
        <w:tc>
          <w:tcPr>
            <w:tcW w:w="5103" w:type="dxa"/>
          </w:tcPr>
          <w:p w:rsidR="00582A6B" w:rsidRPr="00903858" w:rsidRDefault="00582A6B">
            <w:pPr>
              <w:pStyle w:val="ConsPlusNormal"/>
              <w:jc w:val="right"/>
            </w:pPr>
            <w:r w:rsidRPr="00903858">
              <w:t>А.Лукашенко</w:t>
            </w:r>
          </w:p>
        </w:tc>
      </w:tr>
    </w:tbl>
    <w:p w:rsidR="00582A6B" w:rsidRDefault="00582A6B">
      <w:pPr>
        <w:pStyle w:val="ConsPlusNormal"/>
        <w:jc w:val="both"/>
      </w:pPr>
    </w:p>
    <w:p w:rsidR="00582A6B" w:rsidRDefault="00582A6B">
      <w:pPr>
        <w:pStyle w:val="ConsPlusNormal"/>
        <w:jc w:val="both"/>
      </w:pPr>
    </w:p>
    <w:p w:rsidR="00582A6B" w:rsidRDefault="00582A6B">
      <w:pPr>
        <w:pStyle w:val="ConsPlusNormal"/>
        <w:pBdr>
          <w:top w:val="single" w:sz="6" w:space="0" w:color="auto"/>
        </w:pBdr>
        <w:spacing w:before="100" w:after="100"/>
        <w:jc w:val="both"/>
        <w:rPr>
          <w:sz w:val="2"/>
          <w:szCs w:val="2"/>
        </w:rPr>
      </w:pPr>
    </w:p>
    <w:p w:rsidR="00582A6B" w:rsidRDefault="00582A6B">
      <w:pPr>
        <w:pStyle w:val="ConsPlusNormal"/>
        <w:rPr>
          <w:sz w:val="16"/>
          <w:szCs w:val="16"/>
        </w:rPr>
      </w:pPr>
    </w:p>
    <w:sectPr w:rsidR="00582A6B" w:rsidSect="00582A6B">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6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7AD"/>
    <w:rsid w:val="001C37AD"/>
    <w:rsid w:val="00582A6B"/>
    <w:rsid w:val="008A4B27"/>
    <w:rsid w:val="00903858"/>
    <w:rsid w:val="00AB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A002F8-8D31-4149-9D78-5E062B39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24103</Words>
  <Characters>137392</Characters>
  <Application>Microsoft Office Word</Application>
  <DocSecurity>2</DocSecurity>
  <Lines>1144</Lines>
  <Paragraphs>322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161173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Якубова</dc:creator>
  <cp:keywords/>
  <dc:description/>
  <cp:lastModifiedBy>Валерий</cp:lastModifiedBy>
  <cp:revision>2</cp:revision>
  <dcterms:created xsi:type="dcterms:W3CDTF">2023-06-12T13:19:00Z</dcterms:created>
  <dcterms:modified xsi:type="dcterms:W3CDTF">2023-06-12T13:19:00Z</dcterms:modified>
</cp:coreProperties>
</file>